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E568C" w14:textId="21A98983" w:rsidR="00DD336C" w:rsidRPr="00FE2579" w:rsidRDefault="00DD336C" w:rsidP="00DD336C">
      <w:pPr>
        <w:pStyle w:val="Title"/>
        <w:jc w:val="center"/>
        <w:rPr>
          <w:rStyle w:val="Strong"/>
          <w:b w:val="0"/>
          <w:bCs w:val="0"/>
          <w:sz w:val="44"/>
        </w:rPr>
      </w:pPr>
      <w:r w:rsidRPr="00FE2579">
        <w:rPr>
          <w:rStyle w:val="Strong"/>
          <w:sz w:val="44"/>
        </w:rPr>
        <w:t>Pane</w:t>
      </w:r>
      <w:r w:rsidR="00C14A30" w:rsidRPr="00FE2579">
        <w:rPr>
          <w:rStyle w:val="Strong"/>
          <w:sz w:val="44"/>
        </w:rPr>
        <w:t>l Proposal for IEEE ISGT NA 202</w:t>
      </w:r>
      <w:r w:rsidR="00CE4B2D">
        <w:rPr>
          <w:rStyle w:val="Strong"/>
          <w:sz w:val="44"/>
        </w:rPr>
        <w:t>4</w:t>
      </w:r>
    </w:p>
    <w:p w14:paraId="1ECB037E" w14:textId="77777777" w:rsidR="00DD336C" w:rsidRDefault="00DD336C" w:rsidP="00DD336C">
      <w:pPr>
        <w:pStyle w:val="NormalWeb"/>
        <w:spacing w:before="0" w:beforeAutospacing="0" w:after="150" w:afterAutospacing="0"/>
        <w:rPr>
          <w:rStyle w:val="Strong"/>
          <w:rFonts w:ascii="Verdana" w:eastAsiaTheme="majorEastAsia" w:hAnsi="Verdana"/>
          <w:color w:val="333333"/>
          <w:sz w:val="21"/>
          <w:szCs w:val="21"/>
          <w:u w:val="single"/>
        </w:rPr>
      </w:pPr>
    </w:p>
    <w:p w14:paraId="6D51A8F3" w14:textId="2A769E12" w:rsidR="00DD336C" w:rsidRPr="00FE2579" w:rsidRDefault="00DD336C" w:rsidP="0041661B">
      <w:pPr>
        <w:tabs>
          <w:tab w:val="left" w:pos="5040"/>
        </w:tabs>
        <w:spacing w:after="0" w:line="240" w:lineRule="auto"/>
        <w:ind w:left="4320" w:hanging="4320"/>
        <w:rPr>
          <w:rStyle w:val="Heading1Char"/>
          <w:rFonts w:cstheme="minorHAnsi"/>
          <w:sz w:val="28"/>
        </w:rPr>
      </w:pPr>
      <w:r w:rsidRPr="00FE2579">
        <w:rPr>
          <w:rStyle w:val="Heading1Char"/>
          <w:rFonts w:cstheme="minorHAnsi"/>
          <w:sz w:val="28"/>
        </w:rPr>
        <w:t>Name, Title, Affiliation and Contact Information of Submitter</w:t>
      </w:r>
      <w:r w:rsidR="00A436A5" w:rsidRPr="00FE2579">
        <w:rPr>
          <w:rStyle w:val="Heading1Char"/>
          <w:rFonts w:cstheme="minorHAnsi"/>
          <w:sz w:val="28"/>
        </w:rPr>
        <w:t>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82"/>
        <w:gridCol w:w="1565"/>
        <w:gridCol w:w="2465"/>
        <w:gridCol w:w="2138"/>
        <w:gridCol w:w="1705"/>
      </w:tblGrid>
      <w:tr w:rsidR="00C14A30" w14:paraId="734A653A" w14:textId="4C5BE583" w:rsidTr="00C14A30">
        <w:tc>
          <w:tcPr>
            <w:tcW w:w="1482" w:type="dxa"/>
          </w:tcPr>
          <w:p w14:paraId="38045C58" w14:textId="51332D17" w:rsidR="00C14A30" w:rsidRPr="008B2EA7" w:rsidRDefault="00C14A30" w:rsidP="008B2EA7">
            <w:pPr>
              <w:tabs>
                <w:tab w:val="left" w:pos="5040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B2EA7">
              <w:rPr>
                <w:rFonts w:cstheme="minorHAnsi"/>
                <w:b/>
              </w:rPr>
              <w:t>Name</w:t>
            </w:r>
          </w:p>
        </w:tc>
        <w:tc>
          <w:tcPr>
            <w:tcW w:w="1565" w:type="dxa"/>
          </w:tcPr>
          <w:p w14:paraId="1A577330" w14:textId="3355AA11" w:rsidR="00C14A30" w:rsidRPr="008B2EA7" w:rsidRDefault="00C14A30" w:rsidP="008B2EA7">
            <w:pPr>
              <w:tabs>
                <w:tab w:val="left" w:pos="5040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B2EA7">
              <w:rPr>
                <w:rFonts w:cstheme="minorHAnsi"/>
                <w:b/>
              </w:rPr>
              <w:t>Title</w:t>
            </w:r>
          </w:p>
        </w:tc>
        <w:tc>
          <w:tcPr>
            <w:tcW w:w="2465" w:type="dxa"/>
          </w:tcPr>
          <w:p w14:paraId="27EABC66" w14:textId="786A186D" w:rsidR="00C14A30" w:rsidRPr="008B2EA7" w:rsidRDefault="00C14A30" w:rsidP="008B2EA7">
            <w:pPr>
              <w:tabs>
                <w:tab w:val="left" w:pos="5040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B2EA7">
              <w:rPr>
                <w:rFonts w:cstheme="minorHAnsi"/>
                <w:b/>
              </w:rPr>
              <w:t>Affiliation</w:t>
            </w:r>
          </w:p>
        </w:tc>
        <w:tc>
          <w:tcPr>
            <w:tcW w:w="2138" w:type="dxa"/>
          </w:tcPr>
          <w:p w14:paraId="6AE26147" w14:textId="19FE3C1B" w:rsidR="00C14A30" w:rsidRPr="008B2EA7" w:rsidRDefault="00C14A30" w:rsidP="008B2EA7">
            <w:pPr>
              <w:tabs>
                <w:tab w:val="left" w:pos="5040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B2EA7">
              <w:rPr>
                <w:rFonts w:cstheme="minorHAnsi"/>
                <w:b/>
              </w:rPr>
              <w:t>Email Address</w:t>
            </w:r>
          </w:p>
        </w:tc>
        <w:tc>
          <w:tcPr>
            <w:tcW w:w="1705" w:type="dxa"/>
          </w:tcPr>
          <w:p w14:paraId="7C80BEDC" w14:textId="7613A65E" w:rsidR="00C14A30" w:rsidRPr="008B2EA7" w:rsidRDefault="00C14A30" w:rsidP="008B2EA7">
            <w:pPr>
              <w:tabs>
                <w:tab w:val="left" w:pos="5040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B2EA7">
              <w:rPr>
                <w:rFonts w:cstheme="minorHAnsi"/>
                <w:b/>
              </w:rPr>
              <w:t>Role</w:t>
            </w:r>
          </w:p>
        </w:tc>
      </w:tr>
      <w:tr w:rsidR="00C14A30" w14:paraId="1110DDF3" w14:textId="7226E9D1" w:rsidTr="00C14A30">
        <w:tc>
          <w:tcPr>
            <w:tcW w:w="1482" w:type="dxa"/>
          </w:tcPr>
          <w:p w14:paraId="081A498D" w14:textId="6C035A71" w:rsidR="00C14A30" w:rsidRPr="00191D25" w:rsidRDefault="00C14A30" w:rsidP="0041661B">
            <w:pPr>
              <w:tabs>
                <w:tab w:val="left" w:pos="5040"/>
              </w:tabs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proofErr w:type="gramStart"/>
            <w:r w:rsidRPr="00191D25">
              <w:rPr>
                <w:rFonts w:cstheme="minorHAnsi"/>
                <w:color w:val="FF0000"/>
                <w:sz w:val="20"/>
                <w:szCs w:val="20"/>
              </w:rPr>
              <w:t>e.g.</w:t>
            </w:r>
            <w:proofErr w:type="gramEnd"/>
            <w:r w:rsidRPr="00191D25">
              <w:rPr>
                <w:rFonts w:cstheme="minorHAnsi"/>
                <w:color w:val="FF0000"/>
                <w:sz w:val="20"/>
                <w:szCs w:val="20"/>
              </w:rPr>
              <w:t xml:space="preserve"> Jane Doe</w:t>
            </w:r>
          </w:p>
        </w:tc>
        <w:tc>
          <w:tcPr>
            <w:tcW w:w="1565" w:type="dxa"/>
          </w:tcPr>
          <w:p w14:paraId="738453DA" w14:textId="4F906578" w:rsidR="00C14A30" w:rsidRPr="00191D25" w:rsidRDefault="00C14A30" w:rsidP="0041661B">
            <w:pPr>
              <w:tabs>
                <w:tab w:val="left" w:pos="5040"/>
              </w:tabs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proofErr w:type="gramStart"/>
            <w:r w:rsidRPr="00191D25">
              <w:rPr>
                <w:rFonts w:cstheme="minorHAnsi"/>
                <w:color w:val="FF0000"/>
                <w:sz w:val="20"/>
                <w:szCs w:val="20"/>
              </w:rPr>
              <w:t>e.g.</w:t>
            </w:r>
            <w:proofErr w:type="gramEnd"/>
            <w:r w:rsidRPr="00191D25">
              <w:rPr>
                <w:rFonts w:cstheme="minorHAnsi"/>
                <w:color w:val="FF0000"/>
                <w:sz w:val="20"/>
                <w:szCs w:val="20"/>
              </w:rPr>
              <w:t xml:space="preserve"> Electrical Engineer</w:t>
            </w:r>
          </w:p>
        </w:tc>
        <w:tc>
          <w:tcPr>
            <w:tcW w:w="2465" w:type="dxa"/>
          </w:tcPr>
          <w:p w14:paraId="3691C3CA" w14:textId="6B63F128" w:rsidR="00C14A30" w:rsidRPr="00191D25" w:rsidRDefault="00FE2579" w:rsidP="0041661B">
            <w:pPr>
              <w:tabs>
                <w:tab w:val="left" w:pos="5040"/>
              </w:tabs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191D25">
              <w:rPr>
                <w:rFonts w:cstheme="minorHAnsi"/>
                <w:color w:val="FF0000"/>
                <w:sz w:val="20"/>
                <w:szCs w:val="20"/>
              </w:rPr>
              <w:t>Organization Name</w:t>
            </w:r>
          </w:p>
        </w:tc>
        <w:tc>
          <w:tcPr>
            <w:tcW w:w="2138" w:type="dxa"/>
          </w:tcPr>
          <w:p w14:paraId="5D9093D6" w14:textId="09E7CC55" w:rsidR="00C14A30" w:rsidRPr="00191D25" w:rsidRDefault="00095DC1" w:rsidP="0041661B">
            <w:pPr>
              <w:tabs>
                <w:tab w:val="left" w:pos="5040"/>
              </w:tabs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proofErr w:type="spellStart"/>
            <w:r w:rsidRPr="00191D25">
              <w:rPr>
                <w:rFonts w:cstheme="minorHAnsi"/>
                <w:color w:val="FF0000"/>
                <w:sz w:val="20"/>
                <w:szCs w:val="20"/>
              </w:rPr>
              <w:t>email@yourorg</w:t>
            </w:r>
            <w:proofErr w:type="spellEnd"/>
          </w:p>
        </w:tc>
        <w:tc>
          <w:tcPr>
            <w:tcW w:w="1705" w:type="dxa"/>
          </w:tcPr>
          <w:p w14:paraId="59E4E658" w14:textId="09BAC7D3" w:rsidR="00C14A30" w:rsidRPr="00191D25" w:rsidRDefault="00C14A30" w:rsidP="0041661B">
            <w:pPr>
              <w:tabs>
                <w:tab w:val="left" w:pos="5040"/>
              </w:tabs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191D25">
              <w:rPr>
                <w:rFonts w:cstheme="minorHAnsi"/>
                <w:color w:val="FF0000"/>
                <w:sz w:val="20"/>
                <w:szCs w:val="20"/>
              </w:rPr>
              <w:t>Session Chair</w:t>
            </w:r>
          </w:p>
        </w:tc>
      </w:tr>
      <w:tr w:rsidR="00C14A30" w14:paraId="3A4DAEAE" w14:textId="3D659BB4" w:rsidTr="00C14A30">
        <w:tc>
          <w:tcPr>
            <w:tcW w:w="1482" w:type="dxa"/>
          </w:tcPr>
          <w:p w14:paraId="4F1F6448" w14:textId="0B6DAAE2" w:rsidR="00C14A30" w:rsidRPr="00191D25" w:rsidRDefault="00C14A30" w:rsidP="0041661B">
            <w:pPr>
              <w:tabs>
                <w:tab w:val="left" w:pos="5040"/>
              </w:tabs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565" w:type="dxa"/>
          </w:tcPr>
          <w:p w14:paraId="0256F00F" w14:textId="7F80CE0C" w:rsidR="00C14A30" w:rsidRPr="00191D25" w:rsidRDefault="00C14A30" w:rsidP="0041661B">
            <w:pPr>
              <w:tabs>
                <w:tab w:val="left" w:pos="5040"/>
              </w:tabs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465" w:type="dxa"/>
          </w:tcPr>
          <w:p w14:paraId="5C441104" w14:textId="77777777" w:rsidR="00C14A30" w:rsidRPr="00191D25" w:rsidRDefault="00C14A30" w:rsidP="0041661B">
            <w:pPr>
              <w:tabs>
                <w:tab w:val="left" w:pos="5040"/>
              </w:tabs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138" w:type="dxa"/>
          </w:tcPr>
          <w:p w14:paraId="06E4FE58" w14:textId="77777777" w:rsidR="00C14A30" w:rsidRPr="00191D25" w:rsidRDefault="00C14A30" w:rsidP="0041661B">
            <w:pPr>
              <w:tabs>
                <w:tab w:val="left" w:pos="5040"/>
              </w:tabs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</w:tcPr>
          <w:p w14:paraId="7E132B25" w14:textId="0E845CB3" w:rsidR="00C14A30" w:rsidRPr="00191D25" w:rsidRDefault="00C14A30" w:rsidP="0041661B">
            <w:pPr>
              <w:tabs>
                <w:tab w:val="left" w:pos="5040"/>
              </w:tabs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191D25">
              <w:rPr>
                <w:rFonts w:cstheme="minorHAnsi"/>
                <w:color w:val="FF0000"/>
                <w:sz w:val="20"/>
                <w:szCs w:val="20"/>
              </w:rPr>
              <w:t>Session Co-Chair (if any)</w:t>
            </w:r>
          </w:p>
        </w:tc>
      </w:tr>
    </w:tbl>
    <w:p w14:paraId="06205309" w14:textId="6F9B7103" w:rsidR="00C14A30" w:rsidRPr="006F339E" w:rsidRDefault="00C14A30" w:rsidP="00FE2579">
      <w:pPr>
        <w:pStyle w:val="NormalWeb"/>
        <w:spacing w:before="360" w:beforeAutospacing="0" w:after="120" w:afterAutospacing="0"/>
        <w:rPr>
          <w:color w:val="333333"/>
          <w:sz w:val="21"/>
          <w:szCs w:val="21"/>
        </w:rPr>
      </w:pPr>
      <w:r w:rsidRPr="00C14A30">
        <w:rPr>
          <w:rStyle w:val="Heading1Char"/>
          <w:sz w:val="28"/>
        </w:rPr>
        <w:t>Title</w:t>
      </w:r>
      <w:r w:rsidRPr="00C14A30">
        <w:rPr>
          <w:rFonts w:asciiTheme="minorHAnsi" w:hAnsiTheme="minorHAnsi" w:cstheme="minorHAnsi"/>
          <w:color w:val="333333"/>
          <w:sz w:val="20"/>
          <w:szCs w:val="21"/>
        </w:rPr>
        <w:t xml:space="preserve"> </w:t>
      </w:r>
      <w:r w:rsidRPr="00D51921">
        <w:rPr>
          <w:rFonts w:asciiTheme="minorHAnsi" w:hAnsiTheme="minorHAnsi" w:cstheme="minorHAnsi"/>
          <w:color w:val="333333"/>
          <w:sz w:val="21"/>
          <w:szCs w:val="21"/>
        </w:rPr>
        <w:br/>
      </w:r>
      <w:r>
        <w:rPr>
          <w:sz w:val="22"/>
          <w:szCs w:val="21"/>
        </w:rPr>
        <w:t xml:space="preserve">&lt;Your </w:t>
      </w:r>
      <w:r w:rsidR="00083AD3">
        <w:rPr>
          <w:sz w:val="22"/>
          <w:szCs w:val="21"/>
        </w:rPr>
        <w:t>Panel Session T</w:t>
      </w:r>
      <w:r>
        <w:rPr>
          <w:sz w:val="22"/>
          <w:szCs w:val="21"/>
        </w:rPr>
        <w:t>itle here&gt;</w:t>
      </w:r>
    </w:p>
    <w:p w14:paraId="211E3146" w14:textId="356E9C80" w:rsidR="00C14A30" w:rsidRPr="00C14A30" w:rsidRDefault="00C14A30" w:rsidP="00FE2579">
      <w:pPr>
        <w:pStyle w:val="NormalWeb"/>
        <w:spacing w:before="360" w:beforeAutospacing="0" w:after="120" w:afterAutospacing="0"/>
        <w:jc w:val="both"/>
        <w:rPr>
          <w:rStyle w:val="Heading1Char"/>
          <w:sz w:val="28"/>
        </w:rPr>
      </w:pPr>
      <w:r w:rsidRPr="00C14A30">
        <w:rPr>
          <w:rStyle w:val="Heading1Char"/>
          <w:sz w:val="28"/>
        </w:rPr>
        <w:t>Brief Description</w:t>
      </w:r>
      <w:r w:rsidR="00083AD3">
        <w:rPr>
          <w:rStyle w:val="Heading1Char"/>
          <w:sz w:val="28"/>
        </w:rPr>
        <w:t xml:space="preserve"> </w:t>
      </w:r>
      <w:r w:rsidR="00083AD3" w:rsidRPr="00083AD3">
        <w:rPr>
          <w:rStyle w:val="Heading1Char"/>
          <w:sz w:val="24"/>
        </w:rPr>
        <w:t>(Up to 3000 characters)</w:t>
      </w:r>
    </w:p>
    <w:p w14:paraId="20C6CFD8" w14:textId="54B8B0F9" w:rsidR="00C14A30" w:rsidRPr="00C14A30" w:rsidRDefault="00C14A30" w:rsidP="00FE2579">
      <w:pPr>
        <w:pStyle w:val="NormalWeb"/>
        <w:spacing w:before="0" w:beforeAutospacing="0" w:after="0" w:afterAutospacing="0"/>
        <w:jc w:val="both"/>
        <w:rPr>
          <w:rStyle w:val="Heading1Char"/>
          <w:rFonts w:ascii="Times New Roman" w:eastAsiaTheme="minorEastAsia" w:hAnsi="Times New Roman" w:cs="Times New Roman"/>
          <w:color w:val="auto"/>
          <w:sz w:val="22"/>
          <w:szCs w:val="24"/>
        </w:rPr>
      </w:pPr>
      <w:r>
        <w:rPr>
          <w:rFonts w:eastAsiaTheme="minorEastAsia"/>
          <w:sz w:val="22"/>
        </w:rPr>
        <w:t xml:space="preserve">&lt;Your description </w:t>
      </w:r>
      <w:r w:rsidR="00083AD3">
        <w:rPr>
          <w:rFonts w:eastAsiaTheme="minorEastAsia"/>
          <w:sz w:val="22"/>
        </w:rPr>
        <w:t>of overall panel topic and brief descriptions of panelists’ subtopics</w:t>
      </w:r>
      <w:r>
        <w:rPr>
          <w:rFonts w:eastAsiaTheme="minorEastAsia"/>
          <w:sz w:val="22"/>
        </w:rPr>
        <w:t>&gt;</w:t>
      </w:r>
    </w:p>
    <w:p w14:paraId="70DF325F" w14:textId="7035EE63" w:rsidR="00C14A30" w:rsidRDefault="00DD336C" w:rsidP="00FE2579">
      <w:pPr>
        <w:pStyle w:val="NormalWeb"/>
        <w:spacing w:before="360" w:beforeAutospacing="0" w:after="120" w:afterAutospacing="0"/>
        <w:rPr>
          <w:rStyle w:val="Heading1Char"/>
        </w:rPr>
      </w:pPr>
      <w:r w:rsidRPr="00C14A30">
        <w:rPr>
          <w:rStyle w:val="Heading1Char"/>
          <w:sz w:val="28"/>
        </w:rPr>
        <w:t>Conference Track</w:t>
      </w:r>
      <w:r w:rsidR="00C14A30" w:rsidRPr="00C14A30">
        <w:rPr>
          <w:rStyle w:val="Heading1Char"/>
          <w:sz w:val="28"/>
        </w:rPr>
        <w:t xml:space="preserve"> </w:t>
      </w:r>
      <w:r w:rsidR="00C14A30" w:rsidRPr="00C14A30">
        <w:rPr>
          <w:rStyle w:val="Heading1Char"/>
          <w:sz w:val="24"/>
        </w:rPr>
        <w:t xml:space="preserve">(Check one </w:t>
      </w:r>
      <w:r w:rsidR="00867C77">
        <w:rPr>
          <w:rStyle w:val="Heading1Char"/>
          <w:sz w:val="24"/>
        </w:rPr>
        <w:t xml:space="preserve">or more </w:t>
      </w:r>
      <w:r w:rsidR="00C14A30" w:rsidRPr="00C14A30">
        <w:rPr>
          <w:rStyle w:val="Heading1Char"/>
          <w:sz w:val="24"/>
        </w:rPr>
        <w:t>box</w:t>
      </w:r>
      <w:r w:rsidR="00867C77">
        <w:rPr>
          <w:rStyle w:val="Heading1Char"/>
          <w:sz w:val="24"/>
        </w:rPr>
        <w:t>es that align with panel topic</w:t>
      </w:r>
      <w:r w:rsidR="00C14A30" w:rsidRPr="00C14A30">
        <w:rPr>
          <w:rStyle w:val="Heading1Char"/>
          <w:sz w:val="24"/>
        </w:rPr>
        <w:t>)</w:t>
      </w:r>
    </w:p>
    <w:p w14:paraId="307CD5ED" w14:textId="7FF178E4" w:rsidR="00C14A30" w:rsidRPr="00C14A30" w:rsidRDefault="00000000" w:rsidP="00CE4B2D">
      <w:pPr>
        <w:pStyle w:val="NormalWeb"/>
        <w:spacing w:before="0" w:beforeAutospacing="0" w:after="0" w:afterAutospacing="0"/>
        <w:rPr>
          <w:color w:val="333333"/>
          <w:sz w:val="22"/>
          <w:szCs w:val="22"/>
        </w:rPr>
      </w:pPr>
      <w:sdt>
        <w:sdtPr>
          <w:rPr>
            <w:color w:val="333333"/>
            <w:sz w:val="22"/>
            <w:szCs w:val="22"/>
          </w:rPr>
          <w:id w:val="-807391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1D25">
            <w:rPr>
              <w:rFonts w:ascii="MS Gothic" w:eastAsia="MS Gothic" w:hAnsi="MS Gothic" w:hint="eastAsia"/>
              <w:color w:val="333333"/>
              <w:sz w:val="22"/>
              <w:szCs w:val="22"/>
            </w:rPr>
            <w:t>☐</w:t>
          </w:r>
        </w:sdtContent>
      </w:sdt>
      <w:r w:rsidR="00C14A30">
        <w:rPr>
          <w:color w:val="333333"/>
          <w:sz w:val="22"/>
          <w:szCs w:val="22"/>
        </w:rPr>
        <w:t xml:space="preserve">   </w:t>
      </w:r>
      <w:r w:rsidR="00C14A30" w:rsidRPr="00C14A30">
        <w:rPr>
          <w:color w:val="333333"/>
          <w:sz w:val="22"/>
          <w:szCs w:val="22"/>
        </w:rPr>
        <w:t xml:space="preserve">Track 1: </w:t>
      </w:r>
      <w:r w:rsidR="00191D25">
        <w:rPr>
          <w:spacing w:val="-1"/>
          <w:sz w:val="22"/>
          <w:szCs w:val="22"/>
        </w:rPr>
        <w:t>Decarbonization</w:t>
      </w:r>
    </w:p>
    <w:p w14:paraId="1D3A5E5E" w14:textId="7024AE14" w:rsidR="00DD336C" w:rsidRPr="00CE4B2D" w:rsidRDefault="00000000" w:rsidP="00CE4B2D">
      <w:pPr>
        <w:pStyle w:val="NormalWeb"/>
        <w:spacing w:before="0" w:beforeAutospacing="0" w:after="0" w:afterAutospacing="0"/>
        <w:rPr>
          <w:spacing w:val="-1"/>
          <w:sz w:val="22"/>
          <w:szCs w:val="22"/>
        </w:rPr>
      </w:pPr>
      <w:sdt>
        <w:sdtPr>
          <w:rPr>
            <w:color w:val="333333"/>
            <w:sz w:val="22"/>
            <w:szCs w:val="22"/>
          </w:rPr>
          <w:id w:val="1861077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3AD3">
            <w:rPr>
              <w:rFonts w:ascii="MS Gothic" w:eastAsia="MS Gothic" w:hAnsi="MS Gothic" w:hint="eastAsia"/>
              <w:color w:val="333333"/>
              <w:sz w:val="22"/>
              <w:szCs w:val="22"/>
            </w:rPr>
            <w:t>☐</w:t>
          </w:r>
        </w:sdtContent>
      </w:sdt>
      <w:r w:rsidR="00C14A30">
        <w:rPr>
          <w:color w:val="333333"/>
          <w:sz w:val="22"/>
          <w:szCs w:val="22"/>
        </w:rPr>
        <w:t xml:space="preserve">   </w:t>
      </w:r>
      <w:r w:rsidR="00C14A30" w:rsidRPr="00C14A30">
        <w:rPr>
          <w:color w:val="333333"/>
          <w:sz w:val="22"/>
          <w:szCs w:val="22"/>
        </w:rPr>
        <w:t xml:space="preserve">Track 2: </w:t>
      </w:r>
      <w:r w:rsidR="00CE4B2D">
        <w:rPr>
          <w:color w:val="333333"/>
          <w:sz w:val="22"/>
          <w:szCs w:val="22"/>
        </w:rPr>
        <w:t>Resilience</w:t>
      </w:r>
      <w:r w:rsidR="00DD336C" w:rsidRPr="00C14A30">
        <w:rPr>
          <w:color w:val="333333"/>
          <w:sz w:val="22"/>
          <w:szCs w:val="22"/>
        </w:rPr>
        <w:br/>
      </w:r>
      <w:sdt>
        <w:sdtPr>
          <w:rPr>
            <w:color w:val="333333"/>
            <w:sz w:val="22"/>
            <w:szCs w:val="22"/>
          </w:rPr>
          <w:id w:val="-1555688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3AD3">
            <w:rPr>
              <w:rFonts w:ascii="MS Gothic" w:eastAsia="MS Gothic" w:hAnsi="MS Gothic" w:hint="eastAsia"/>
              <w:color w:val="333333"/>
              <w:sz w:val="22"/>
              <w:szCs w:val="22"/>
            </w:rPr>
            <w:t>☐</w:t>
          </w:r>
        </w:sdtContent>
      </w:sdt>
      <w:r w:rsidR="00C14A30">
        <w:rPr>
          <w:color w:val="333333"/>
          <w:sz w:val="22"/>
          <w:szCs w:val="22"/>
        </w:rPr>
        <w:t xml:space="preserve">   </w:t>
      </w:r>
      <w:r w:rsidR="00DD336C" w:rsidRPr="00C14A30">
        <w:rPr>
          <w:color w:val="333333"/>
          <w:sz w:val="22"/>
          <w:szCs w:val="22"/>
        </w:rPr>
        <w:t xml:space="preserve">Track </w:t>
      </w:r>
      <w:r w:rsidR="001174F6" w:rsidRPr="00C14A30">
        <w:rPr>
          <w:color w:val="333333"/>
          <w:sz w:val="22"/>
          <w:szCs w:val="22"/>
        </w:rPr>
        <w:t>3</w:t>
      </w:r>
      <w:r w:rsidR="00C14A30" w:rsidRPr="00C14A30">
        <w:rPr>
          <w:color w:val="333333"/>
          <w:sz w:val="22"/>
          <w:szCs w:val="22"/>
        </w:rPr>
        <w:t xml:space="preserve">: </w:t>
      </w:r>
      <w:r w:rsidR="00CE4B2D" w:rsidRPr="00CE4B2D">
        <w:rPr>
          <w:spacing w:val="-1"/>
          <w:sz w:val="22"/>
          <w:szCs w:val="22"/>
        </w:rPr>
        <w:t>Innovation and Deployment</w:t>
      </w:r>
      <w:r w:rsidR="00C14A30" w:rsidRPr="00C14A30">
        <w:rPr>
          <w:spacing w:val="-1"/>
          <w:sz w:val="22"/>
          <w:szCs w:val="22"/>
        </w:rPr>
        <w:t xml:space="preserve">  </w:t>
      </w:r>
    </w:p>
    <w:p w14:paraId="449D5A95" w14:textId="1BCA5FEE" w:rsidR="00C14A30" w:rsidRPr="00C14A30" w:rsidRDefault="00C14A30" w:rsidP="00FE2579">
      <w:pPr>
        <w:pStyle w:val="NormalWeb"/>
        <w:spacing w:before="360" w:beforeAutospacing="0" w:after="120" w:afterAutospacing="0"/>
        <w:rPr>
          <w:rStyle w:val="Heading1Char"/>
          <w:sz w:val="28"/>
        </w:rPr>
      </w:pPr>
      <w:r w:rsidRPr="00C14A30">
        <w:rPr>
          <w:rStyle w:val="Heading1Char"/>
          <w:sz w:val="28"/>
        </w:rPr>
        <w:t xml:space="preserve">Format </w:t>
      </w:r>
      <w:r w:rsidRPr="00C14A30">
        <w:rPr>
          <w:rStyle w:val="Heading1Char"/>
          <w:sz w:val="24"/>
        </w:rPr>
        <w:t>(Check one box)</w:t>
      </w:r>
    </w:p>
    <w:p w14:paraId="385571F8" w14:textId="52FD2AB4" w:rsidR="00C14A30" w:rsidRPr="00C14A30" w:rsidRDefault="00000000" w:rsidP="00C14A30">
      <w:pPr>
        <w:pStyle w:val="NormalWeb"/>
        <w:spacing w:before="0" w:beforeAutospacing="0" w:after="0" w:afterAutospacing="0"/>
        <w:rPr>
          <w:color w:val="333333"/>
          <w:sz w:val="22"/>
          <w:szCs w:val="22"/>
        </w:rPr>
      </w:pPr>
      <w:sdt>
        <w:sdtPr>
          <w:rPr>
            <w:color w:val="333333"/>
            <w:sz w:val="22"/>
            <w:szCs w:val="22"/>
          </w:rPr>
          <w:id w:val="-809939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4A30">
            <w:rPr>
              <w:rFonts w:ascii="MS Gothic" w:eastAsia="MS Gothic" w:hAnsi="MS Gothic" w:hint="eastAsia"/>
              <w:color w:val="333333"/>
              <w:sz w:val="22"/>
              <w:szCs w:val="22"/>
            </w:rPr>
            <w:t>☐</w:t>
          </w:r>
        </w:sdtContent>
      </w:sdt>
      <w:r w:rsidR="00C14A30">
        <w:rPr>
          <w:color w:val="333333"/>
          <w:sz w:val="22"/>
          <w:szCs w:val="22"/>
        </w:rPr>
        <w:t xml:space="preserve">   Sequence of presentation</w:t>
      </w:r>
      <w:r w:rsidR="00083AD3">
        <w:rPr>
          <w:color w:val="333333"/>
          <w:sz w:val="22"/>
          <w:szCs w:val="22"/>
        </w:rPr>
        <w:t>s</w:t>
      </w:r>
      <w:r w:rsidR="00C14A30">
        <w:rPr>
          <w:color w:val="333333"/>
          <w:sz w:val="22"/>
          <w:szCs w:val="22"/>
        </w:rPr>
        <w:t xml:space="preserve"> followed by Q&amp;A</w:t>
      </w:r>
    </w:p>
    <w:p w14:paraId="6245CC03" w14:textId="58433801" w:rsidR="00C14A30" w:rsidRDefault="00000000" w:rsidP="00C14A30">
      <w:pPr>
        <w:pStyle w:val="NormalWeb"/>
        <w:spacing w:before="0" w:beforeAutospacing="0" w:after="0" w:afterAutospacing="0"/>
        <w:rPr>
          <w:rStyle w:val="Heading1Char"/>
        </w:rPr>
      </w:pPr>
      <w:sdt>
        <w:sdtPr>
          <w:rPr>
            <w:rFonts w:asciiTheme="majorHAnsi" w:eastAsiaTheme="majorEastAsia" w:hAnsiTheme="majorHAnsi" w:cstheme="majorBidi"/>
            <w:color w:val="333333"/>
            <w:sz w:val="22"/>
            <w:szCs w:val="22"/>
          </w:rPr>
          <w:id w:val="-1264687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4A30">
            <w:rPr>
              <w:rFonts w:ascii="MS Gothic" w:eastAsia="MS Gothic" w:hAnsi="MS Gothic" w:hint="eastAsia"/>
              <w:color w:val="333333"/>
              <w:sz w:val="22"/>
              <w:szCs w:val="22"/>
            </w:rPr>
            <w:t>☐</w:t>
          </w:r>
        </w:sdtContent>
      </w:sdt>
      <w:r w:rsidR="00C14A30">
        <w:rPr>
          <w:color w:val="333333"/>
          <w:sz w:val="22"/>
          <w:szCs w:val="22"/>
        </w:rPr>
        <w:t xml:space="preserve">   Round table discussions moderated by </w:t>
      </w:r>
      <w:r w:rsidR="00083AD3">
        <w:rPr>
          <w:color w:val="333333"/>
          <w:sz w:val="22"/>
          <w:szCs w:val="22"/>
        </w:rPr>
        <w:t>panel moderator</w:t>
      </w:r>
      <w:r w:rsidR="00C14A30">
        <w:rPr>
          <w:color w:val="333333"/>
          <w:sz w:val="22"/>
          <w:szCs w:val="22"/>
        </w:rPr>
        <w:t xml:space="preserve"> followed by Q&amp;A</w:t>
      </w:r>
    </w:p>
    <w:p w14:paraId="38548111" w14:textId="22F12850" w:rsidR="00C14A30" w:rsidRDefault="00C14A30" w:rsidP="00FE2579">
      <w:pPr>
        <w:pStyle w:val="NormalWeb"/>
        <w:spacing w:before="360" w:beforeAutospacing="0" w:after="120" w:afterAutospacing="0"/>
        <w:rPr>
          <w:rStyle w:val="Heading1Char"/>
          <w:sz w:val="28"/>
        </w:rPr>
      </w:pPr>
      <w:r>
        <w:rPr>
          <w:rStyle w:val="Heading1Char"/>
          <w:sz w:val="28"/>
        </w:rPr>
        <w:t xml:space="preserve">Panel Moderator </w:t>
      </w:r>
      <w:r w:rsidRPr="00FE2579">
        <w:rPr>
          <w:rStyle w:val="Heading1Char"/>
          <w:sz w:val="24"/>
        </w:rPr>
        <w:t>(</w:t>
      </w:r>
      <w:r w:rsidR="00FE2579" w:rsidRPr="00FE2579">
        <w:rPr>
          <w:rStyle w:val="Heading1Char"/>
          <w:sz w:val="24"/>
        </w:rPr>
        <w:t>Skip</w:t>
      </w:r>
      <w:r w:rsidRPr="00FE2579">
        <w:rPr>
          <w:rStyle w:val="Heading1Char"/>
          <w:sz w:val="24"/>
        </w:rPr>
        <w:t xml:space="preserve"> if same as session chair)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A45D24" w14:paraId="6C71D57D" w14:textId="77777777" w:rsidTr="00A45D24">
        <w:tc>
          <w:tcPr>
            <w:tcW w:w="2340" w:type="dxa"/>
          </w:tcPr>
          <w:p w14:paraId="1F33A46C" w14:textId="77777777" w:rsidR="00A45D24" w:rsidRPr="00A45D24" w:rsidRDefault="00A45D24" w:rsidP="00A43713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5D24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2340" w:type="dxa"/>
          </w:tcPr>
          <w:p w14:paraId="1B3783C0" w14:textId="77777777" w:rsidR="00A45D24" w:rsidRPr="00A45D24" w:rsidRDefault="00A45D24" w:rsidP="00A43713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5D24"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2340" w:type="dxa"/>
          </w:tcPr>
          <w:p w14:paraId="3BC61F49" w14:textId="77777777" w:rsidR="00A45D24" w:rsidRPr="00A45D24" w:rsidRDefault="00A45D24" w:rsidP="00A43713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5D24">
              <w:rPr>
                <w:rFonts w:ascii="Times New Roman" w:hAnsi="Times New Roman" w:cs="Times New Roman"/>
                <w:b/>
              </w:rPr>
              <w:t>Affiliation</w:t>
            </w:r>
          </w:p>
        </w:tc>
        <w:tc>
          <w:tcPr>
            <w:tcW w:w="2340" w:type="dxa"/>
          </w:tcPr>
          <w:p w14:paraId="3AAB18C0" w14:textId="77777777" w:rsidR="00A45D24" w:rsidRPr="00A45D24" w:rsidRDefault="00A45D24" w:rsidP="00A43713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5D24">
              <w:rPr>
                <w:rFonts w:ascii="Times New Roman" w:hAnsi="Times New Roman" w:cs="Times New Roman"/>
                <w:b/>
              </w:rPr>
              <w:t>Email Address</w:t>
            </w:r>
          </w:p>
        </w:tc>
      </w:tr>
      <w:tr w:rsidR="00A45D24" w:rsidRPr="00C14A30" w14:paraId="67083C8D" w14:textId="77777777" w:rsidTr="00A45D24">
        <w:tc>
          <w:tcPr>
            <w:tcW w:w="2340" w:type="dxa"/>
          </w:tcPr>
          <w:p w14:paraId="6617FD37" w14:textId="7F2887C2" w:rsidR="00A45D24" w:rsidRPr="00A45D24" w:rsidRDefault="00A45D24" w:rsidP="00A43713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40" w:type="dxa"/>
          </w:tcPr>
          <w:p w14:paraId="415A1AE5" w14:textId="4399D260" w:rsidR="00A45D24" w:rsidRPr="00A45D24" w:rsidRDefault="00A45D24" w:rsidP="00A43713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40" w:type="dxa"/>
          </w:tcPr>
          <w:p w14:paraId="38C69CF5" w14:textId="77777777" w:rsidR="00A45D24" w:rsidRPr="00A45D24" w:rsidRDefault="00A45D24" w:rsidP="00A43713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40" w:type="dxa"/>
          </w:tcPr>
          <w:p w14:paraId="36802DB5" w14:textId="77777777" w:rsidR="00A45D24" w:rsidRPr="00A45D24" w:rsidRDefault="00A45D24" w:rsidP="00A43713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51C97222" w14:textId="2828E32A" w:rsidR="00DD336C" w:rsidRDefault="00DD336C" w:rsidP="00FE2579">
      <w:pPr>
        <w:pStyle w:val="NormalWeb"/>
        <w:spacing w:before="360" w:beforeAutospacing="0" w:after="120" w:afterAutospacing="0"/>
        <w:rPr>
          <w:rStyle w:val="Heading1Char"/>
          <w:sz w:val="28"/>
        </w:rPr>
      </w:pPr>
      <w:r w:rsidRPr="00C14A30">
        <w:rPr>
          <w:rStyle w:val="Heading1Char"/>
          <w:sz w:val="28"/>
        </w:rPr>
        <w:t>Proposed Panelists</w:t>
      </w:r>
      <w:r w:rsidR="00FE2579">
        <w:rPr>
          <w:rStyle w:val="Heading1Char"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E2579" w14:paraId="295C038A" w14:textId="4C90B52F" w:rsidTr="00A45D24">
        <w:tc>
          <w:tcPr>
            <w:tcW w:w="1870" w:type="dxa"/>
          </w:tcPr>
          <w:p w14:paraId="5A290D07" w14:textId="5A9A1B2C" w:rsidR="00FE2579" w:rsidRPr="00A45D24" w:rsidRDefault="00FE2579" w:rsidP="00A45D24">
            <w:pPr>
              <w:pStyle w:val="NormalWeb"/>
              <w:spacing w:before="0" w:beforeAutospacing="0" w:after="0" w:afterAutospacing="0"/>
              <w:rPr>
                <w:b/>
                <w:color w:val="333333"/>
                <w:sz w:val="22"/>
                <w:szCs w:val="22"/>
              </w:rPr>
            </w:pPr>
            <w:r w:rsidRPr="00A45D24">
              <w:rPr>
                <w:b/>
                <w:color w:val="333333"/>
                <w:sz w:val="22"/>
                <w:szCs w:val="22"/>
              </w:rPr>
              <w:t>Name</w:t>
            </w:r>
          </w:p>
        </w:tc>
        <w:tc>
          <w:tcPr>
            <w:tcW w:w="1870" w:type="dxa"/>
          </w:tcPr>
          <w:p w14:paraId="73E5A380" w14:textId="326FFEB7" w:rsidR="00FE2579" w:rsidRPr="00A45D24" w:rsidRDefault="00FE2579" w:rsidP="00A45D24">
            <w:pPr>
              <w:pStyle w:val="NormalWeb"/>
              <w:spacing w:before="0" w:beforeAutospacing="0" w:after="0" w:afterAutospacing="0"/>
              <w:rPr>
                <w:b/>
                <w:color w:val="333333"/>
                <w:sz w:val="22"/>
                <w:szCs w:val="22"/>
              </w:rPr>
            </w:pPr>
            <w:r w:rsidRPr="00A45D24"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1870" w:type="dxa"/>
          </w:tcPr>
          <w:p w14:paraId="4BBE5D29" w14:textId="0D8B8E7A" w:rsidR="00FE2579" w:rsidRPr="00A45D24" w:rsidRDefault="00FE2579" w:rsidP="00A45D24">
            <w:pPr>
              <w:pStyle w:val="NormalWeb"/>
              <w:spacing w:before="0" w:beforeAutospacing="0" w:after="0" w:afterAutospacing="0"/>
              <w:rPr>
                <w:b/>
                <w:color w:val="333333"/>
                <w:sz w:val="22"/>
                <w:szCs w:val="22"/>
              </w:rPr>
            </w:pPr>
            <w:r w:rsidRPr="00A45D24">
              <w:rPr>
                <w:b/>
                <w:sz w:val="22"/>
                <w:szCs w:val="22"/>
              </w:rPr>
              <w:t>Affiliation</w:t>
            </w:r>
          </w:p>
        </w:tc>
        <w:tc>
          <w:tcPr>
            <w:tcW w:w="1870" w:type="dxa"/>
          </w:tcPr>
          <w:p w14:paraId="6108CAE1" w14:textId="3DE59BC3" w:rsidR="00FE2579" w:rsidRPr="00A45D24" w:rsidRDefault="00FE2579" w:rsidP="00A45D24">
            <w:pPr>
              <w:pStyle w:val="NormalWeb"/>
              <w:spacing w:before="0" w:beforeAutospacing="0" w:after="0" w:afterAutospacing="0"/>
              <w:rPr>
                <w:b/>
                <w:color w:val="333333"/>
                <w:sz w:val="22"/>
                <w:szCs w:val="22"/>
              </w:rPr>
            </w:pPr>
            <w:r w:rsidRPr="00A45D24">
              <w:rPr>
                <w:b/>
                <w:sz w:val="22"/>
                <w:szCs w:val="22"/>
              </w:rPr>
              <w:t>Email Address</w:t>
            </w:r>
          </w:p>
        </w:tc>
        <w:tc>
          <w:tcPr>
            <w:tcW w:w="1870" w:type="dxa"/>
          </w:tcPr>
          <w:p w14:paraId="6683A2FD" w14:textId="1DEA0280" w:rsidR="00FE2579" w:rsidRPr="00A45D24" w:rsidRDefault="00083AD3" w:rsidP="00A45D24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45D24">
              <w:rPr>
                <w:b/>
                <w:sz w:val="22"/>
                <w:szCs w:val="22"/>
              </w:rPr>
              <w:t>Sub-T</w:t>
            </w:r>
            <w:r w:rsidR="00FE2579" w:rsidRPr="00A45D24">
              <w:rPr>
                <w:b/>
                <w:sz w:val="22"/>
                <w:szCs w:val="22"/>
              </w:rPr>
              <w:t>opic</w:t>
            </w:r>
          </w:p>
        </w:tc>
      </w:tr>
      <w:tr w:rsidR="00FE2579" w14:paraId="3A9C9750" w14:textId="6310B8B9" w:rsidTr="00A45D24">
        <w:tc>
          <w:tcPr>
            <w:tcW w:w="1870" w:type="dxa"/>
          </w:tcPr>
          <w:p w14:paraId="66230770" w14:textId="77777777" w:rsidR="00FE2579" w:rsidRPr="00A45D24" w:rsidRDefault="00FE2579" w:rsidP="00FE2579">
            <w:pPr>
              <w:pStyle w:val="Normal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</w:tc>
        <w:tc>
          <w:tcPr>
            <w:tcW w:w="1870" w:type="dxa"/>
          </w:tcPr>
          <w:p w14:paraId="68E14534" w14:textId="77777777" w:rsidR="00FE2579" w:rsidRPr="00A45D24" w:rsidRDefault="00FE2579" w:rsidP="00FE2579">
            <w:pPr>
              <w:pStyle w:val="Normal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</w:tc>
        <w:tc>
          <w:tcPr>
            <w:tcW w:w="1870" w:type="dxa"/>
          </w:tcPr>
          <w:p w14:paraId="2528BCDA" w14:textId="77777777" w:rsidR="00FE2579" w:rsidRPr="00A45D24" w:rsidRDefault="00FE2579" w:rsidP="00FE2579">
            <w:pPr>
              <w:pStyle w:val="Normal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</w:tc>
        <w:tc>
          <w:tcPr>
            <w:tcW w:w="1870" w:type="dxa"/>
          </w:tcPr>
          <w:p w14:paraId="26E1AC52" w14:textId="77777777" w:rsidR="00FE2579" w:rsidRPr="00A45D24" w:rsidRDefault="00FE2579" w:rsidP="00FE2579">
            <w:pPr>
              <w:pStyle w:val="Normal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</w:tc>
        <w:tc>
          <w:tcPr>
            <w:tcW w:w="1870" w:type="dxa"/>
          </w:tcPr>
          <w:p w14:paraId="138B71DE" w14:textId="77777777" w:rsidR="00FE2579" w:rsidRPr="00A45D24" w:rsidRDefault="00FE2579" w:rsidP="00FE2579">
            <w:pPr>
              <w:pStyle w:val="Normal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</w:tc>
      </w:tr>
      <w:tr w:rsidR="00FE2579" w14:paraId="03771DE7" w14:textId="679C1143" w:rsidTr="00A45D24">
        <w:tc>
          <w:tcPr>
            <w:tcW w:w="1870" w:type="dxa"/>
          </w:tcPr>
          <w:p w14:paraId="6A3ED56B" w14:textId="77777777" w:rsidR="00FE2579" w:rsidRPr="00A45D24" w:rsidRDefault="00FE2579" w:rsidP="00FE2579">
            <w:pPr>
              <w:pStyle w:val="Normal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</w:tc>
        <w:tc>
          <w:tcPr>
            <w:tcW w:w="1870" w:type="dxa"/>
          </w:tcPr>
          <w:p w14:paraId="078E5B3E" w14:textId="77777777" w:rsidR="00FE2579" w:rsidRPr="00A45D24" w:rsidRDefault="00FE2579" w:rsidP="00FE2579">
            <w:pPr>
              <w:pStyle w:val="Normal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</w:tc>
        <w:tc>
          <w:tcPr>
            <w:tcW w:w="1870" w:type="dxa"/>
          </w:tcPr>
          <w:p w14:paraId="7B4F062D" w14:textId="77777777" w:rsidR="00FE2579" w:rsidRPr="00A45D24" w:rsidRDefault="00FE2579" w:rsidP="00FE2579">
            <w:pPr>
              <w:pStyle w:val="Normal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</w:tc>
        <w:tc>
          <w:tcPr>
            <w:tcW w:w="1870" w:type="dxa"/>
          </w:tcPr>
          <w:p w14:paraId="21ACF671" w14:textId="77777777" w:rsidR="00FE2579" w:rsidRPr="00A45D24" w:rsidRDefault="00FE2579" w:rsidP="00FE2579">
            <w:pPr>
              <w:pStyle w:val="Normal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</w:tc>
        <w:tc>
          <w:tcPr>
            <w:tcW w:w="1870" w:type="dxa"/>
          </w:tcPr>
          <w:p w14:paraId="694F1958" w14:textId="77777777" w:rsidR="00FE2579" w:rsidRPr="00A45D24" w:rsidRDefault="00FE2579" w:rsidP="00FE2579">
            <w:pPr>
              <w:pStyle w:val="Normal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</w:tc>
      </w:tr>
      <w:tr w:rsidR="00FE2579" w14:paraId="04C90221" w14:textId="1A8C354A" w:rsidTr="00A45D24">
        <w:tc>
          <w:tcPr>
            <w:tcW w:w="1870" w:type="dxa"/>
          </w:tcPr>
          <w:p w14:paraId="4D32C702" w14:textId="77777777" w:rsidR="00FE2579" w:rsidRPr="00A45D24" w:rsidRDefault="00FE2579" w:rsidP="00FE2579">
            <w:pPr>
              <w:pStyle w:val="Normal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</w:tc>
        <w:tc>
          <w:tcPr>
            <w:tcW w:w="1870" w:type="dxa"/>
          </w:tcPr>
          <w:p w14:paraId="300985B9" w14:textId="77777777" w:rsidR="00FE2579" w:rsidRPr="00A45D24" w:rsidRDefault="00FE2579" w:rsidP="00FE2579">
            <w:pPr>
              <w:pStyle w:val="Normal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</w:tc>
        <w:tc>
          <w:tcPr>
            <w:tcW w:w="1870" w:type="dxa"/>
          </w:tcPr>
          <w:p w14:paraId="785BD68E" w14:textId="77777777" w:rsidR="00FE2579" w:rsidRPr="00A45D24" w:rsidRDefault="00FE2579" w:rsidP="00FE2579">
            <w:pPr>
              <w:pStyle w:val="Normal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</w:tc>
        <w:tc>
          <w:tcPr>
            <w:tcW w:w="1870" w:type="dxa"/>
          </w:tcPr>
          <w:p w14:paraId="7643094F" w14:textId="77777777" w:rsidR="00FE2579" w:rsidRPr="00A45D24" w:rsidRDefault="00FE2579" w:rsidP="00FE2579">
            <w:pPr>
              <w:pStyle w:val="Normal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</w:tc>
        <w:tc>
          <w:tcPr>
            <w:tcW w:w="1870" w:type="dxa"/>
          </w:tcPr>
          <w:p w14:paraId="0FE51614" w14:textId="77777777" w:rsidR="00FE2579" w:rsidRPr="00A45D24" w:rsidRDefault="00FE2579" w:rsidP="00FE2579">
            <w:pPr>
              <w:pStyle w:val="Normal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</w:tc>
      </w:tr>
    </w:tbl>
    <w:p w14:paraId="302D9712" w14:textId="6E520F94" w:rsidR="00EE35EB" w:rsidRPr="00FE2579" w:rsidRDefault="00000000" w:rsidP="00CE4B2D">
      <w:pPr>
        <w:pStyle w:val="NormalWeb"/>
        <w:spacing w:before="240" w:beforeAutospacing="0" w:after="150" w:afterAutospacing="0"/>
        <w:rPr>
          <w:rFonts w:asciiTheme="minorHAnsi" w:hAnsiTheme="minorHAnsi" w:cstheme="minorHAnsi"/>
          <w:color w:val="333333"/>
          <w:sz w:val="20"/>
          <w:szCs w:val="21"/>
        </w:rPr>
      </w:pPr>
      <w:sdt>
        <w:sdtPr>
          <w:rPr>
            <w:rFonts w:asciiTheme="minorHAnsi" w:hAnsiTheme="minorHAnsi" w:cstheme="minorHAnsi"/>
            <w:color w:val="333333"/>
            <w:sz w:val="20"/>
            <w:szCs w:val="21"/>
          </w:rPr>
          <w:id w:val="-617987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2579">
            <w:rPr>
              <w:rFonts w:ascii="MS Gothic" w:eastAsia="MS Gothic" w:hAnsi="MS Gothic" w:cstheme="minorHAnsi" w:hint="eastAsia"/>
              <w:color w:val="333333"/>
              <w:sz w:val="20"/>
              <w:szCs w:val="21"/>
            </w:rPr>
            <w:t>☐</w:t>
          </w:r>
        </w:sdtContent>
      </w:sdt>
      <w:r w:rsidR="00DC0769">
        <w:rPr>
          <w:rFonts w:asciiTheme="minorHAnsi" w:hAnsiTheme="minorHAnsi" w:cstheme="minorHAnsi"/>
          <w:color w:val="333333"/>
          <w:sz w:val="20"/>
          <w:szCs w:val="21"/>
        </w:rPr>
        <w:t xml:space="preserve">   The submitter</w:t>
      </w:r>
      <w:r w:rsidR="00FE2579">
        <w:rPr>
          <w:rFonts w:asciiTheme="minorHAnsi" w:hAnsiTheme="minorHAnsi" w:cstheme="minorHAnsi"/>
          <w:color w:val="333333"/>
          <w:sz w:val="20"/>
          <w:szCs w:val="21"/>
        </w:rPr>
        <w:t xml:space="preserve"> hereby confirm</w:t>
      </w:r>
      <w:r w:rsidR="00DC0769">
        <w:rPr>
          <w:rFonts w:asciiTheme="minorHAnsi" w:hAnsiTheme="minorHAnsi" w:cstheme="minorHAnsi"/>
          <w:color w:val="333333"/>
          <w:sz w:val="20"/>
          <w:szCs w:val="21"/>
        </w:rPr>
        <w:t>s</w:t>
      </w:r>
      <w:r w:rsidR="00FE2579">
        <w:rPr>
          <w:rFonts w:asciiTheme="minorHAnsi" w:hAnsiTheme="minorHAnsi" w:cstheme="minorHAnsi"/>
          <w:color w:val="333333"/>
          <w:sz w:val="20"/>
          <w:szCs w:val="21"/>
        </w:rPr>
        <w:t xml:space="preserve"> that session chair</w:t>
      </w:r>
      <w:r w:rsidR="00083AD3">
        <w:rPr>
          <w:rFonts w:asciiTheme="minorHAnsi" w:hAnsiTheme="minorHAnsi" w:cstheme="minorHAnsi"/>
          <w:color w:val="333333"/>
          <w:sz w:val="20"/>
          <w:szCs w:val="21"/>
        </w:rPr>
        <w:t>, moderator</w:t>
      </w:r>
      <w:r w:rsidR="00FE2579">
        <w:rPr>
          <w:rFonts w:asciiTheme="minorHAnsi" w:hAnsiTheme="minorHAnsi" w:cstheme="minorHAnsi"/>
          <w:color w:val="333333"/>
          <w:sz w:val="20"/>
          <w:szCs w:val="21"/>
        </w:rPr>
        <w:t xml:space="preserve"> and panelists are aware that registration is required for </w:t>
      </w:r>
      <w:r w:rsidR="00DC0769">
        <w:rPr>
          <w:rFonts w:asciiTheme="minorHAnsi" w:hAnsiTheme="minorHAnsi" w:cstheme="minorHAnsi"/>
          <w:color w:val="333333"/>
          <w:sz w:val="20"/>
          <w:szCs w:val="21"/>
        </w:rPr>
        <w:t xml:space="preserve">all </w:t>
      </w:r>
      <w:r w:rsidR="00FE2579">
        <w:rPr>
          <w:rFonts w:asciiTheme="minorHAnsi" w:hAnsiTheme="minorHAnsi" w:cstheme="minorHAnsi"/>
          <w:color w:val="333333"/>
          <w:sz w:val="20"/>
          <w:szCs w:val="21"/>
        </w:rPr>
        <w:t>panel participants at the 202</w:t>
      </w:r>
      <w:r w:rsidR="00CE4B2D">
        <w:rPr>
          <w:rFonts w:asciiTheme="minorHAnsi" w:hAnsiTheme="minorHAnsi" w:cstheme="minorHAnsi"/>
          <w:color w:val="333333"/>
          <w:sz w:val="20"/>
          <w:szCs w:val="21"/>
        </w:rPr>
        <w:t>4</w:t>
      </w:r>
      <w:r w:rsidR="00FE2579">
        <w:rPr>
          <w:rFonts w:asciiTheme="minorHAnsi" w:hAnsiTheme="minorHAnsi" w:cstheme="minorHAnsi"/>
          <w:color w:val="333333"/>
          <w:sz w:val="20"/>
          <w:szCs w:val="21"/>
        </w:rPr>
        <w:t xml:space="preserve"> ISGT North America Conference.</w:t>
      </w:r>
    </w:p>
    <w:sectPr w:rsidR="00EE35EB" w:rsidRPr="00FE2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CE639" w14:textId="77777777" w:rsidR="00AD3051" w:rsidRDefault="00AD3051" w:rsidP="00DD336C">
      <w:pPr>
        <w:spacing w:after="0" w:line="240" w:lineRule="auto"/>
      </w:pPr>
      <w:r>
        <w:separator/>
      </w:r>
    </w:p>
  </w:endnote>
  <w:endnote w:type="continuationSeparator" w:id="0">
    <w:p w14:paraId="4EFDDBE4" w14:textId="77777777" w:rsidR="00AD3051" w:rsidRDefault="00AD3051" w:rsidP="00DD3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E6F26" w14:textId="77777777" w:rsidR="00AD3051" w:rsidRDefault="00AD3051" w:rsidP="00DD336C">
      <w:pPr>
        <w:spacing w:after="0" w:line="240" w:lineRule="auto"/>
      </w:pPr>
      <w:r>
        <w:separator/>
      </w:r>
    </w:p>
  </w:footnote>
  <w:footnote w:type="continuationSeparator" w:id="0">
    <w:p w14:paraId="516CC2CC" w14:textId="77777777" w:rsidR="00AD3051" w:rsidRDefault="00AD3051" w:rsidP="00DD3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63262"/>
    <w:multiLevelType w:val="hybridMultilevel"/>
    <w:tmpl w:val="DA08F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2281C"/>
    <w:multiLevelType w:val="hybridMultilevel"/>
    <w:tmpl w:val="0C2EA114"/>
    <w:lvl w:ilvl="0" w:tplc="3900330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738805">
    <w:abstractNumId w:val="1"/>
  </w:num>
  <w:num w:numId="2" w16cid:durableId="413236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36C"/>
    <w:rsid w:val="00034D82"/>
    <w:rsid w:val="000515CE"/>
    <w:rsid w:val="000517D9"/>
    <w:rsid w:val="00066AB0"/>
    <w:rsid w:val="0007569D"/>
    <w:rsid w:val="00076705"/>
    <w:rsid w:val="00083AD3"/>
    <w:rsid w:val="00095DC1"/>
    <w:rsid w:val="000A0F99"/>
    <w:rsid w:val="000B377F"/>
    <w:rsid w:val="000B3A15"/>
    <w:rsid w:val="000B66BC"/>
    <w:rsid w:val="000C16D7"/>
    <w:rsid w:val="000C48EA"/>
    <w:rsid w:val="000D0A17"/>
    <w:rsid w:val="000D13BF"/>
    <w:rsid w:val="000E6C95"/>
    <w:rsid w:val="001053CA"/>
    <w:rsid w:val="001174F6"/>
    <w:rsid w:val="00122052"/>
    <w:rsid w:val="00123F8F"/>
    <w:rsid w:val="0018635E"/>
    <w:rsid w:val="00191D25"/>
    <w:rsid w:val="00192BF6"/>
    <w:rsid w:val="00197419"/>
    <w:rsid w:val="001B1538"/>
    <w:rsid w:val="001C469F"/>
    <w:rsid w:val="001E4C22"/>
    <w:rsid w:val="001F1DDE"/>
    <w:rsid w:val="001F2543"/>
    <w:rsid w:val="00214206"/>
    <w:rsid w:val="002414FD"/>
    <w:rsid w:val="00271199"/>
    <w:rsid w:val="00295741"/>
    <w:rsid w:val="002B0779"/>
    <w:rsid w:val="002C22F8"/>
    <w:rsid w:val="002C6733"/>
    <w:rsid w:val="002D727E"/>
    <w:rsid w:val="002E265A"/>
    <w:rsid w:val="002E578D"/>
    <w:rsid w:val="0030480A"/>
    <w:rsid w:val="003054B7"/>
    <w:rsid w:val="00355A51"/>
    <w:rsid w:val="0036621D"/>
    <w:rsid w:val="00380FB1"/>
    <w:rsid w:val="0038112A"/>
    <w:rsid w:val="003D2F24"/>
    <w:rsid w:val="003E4607"/>
    <w:rsid w:val="003F0530"/>
    <w:rsid w:val="003F0A08"/>
    <w:rsid w:val="004129C0"/>
    <w:rsid w:val="0041661B"/>
    <w:rsid w:val="004647B5"/>
    <w:rsid w:val="004915FC"/>
    <w:rsid w:val="004B447D"/>
    <w:rsid w:val="004C3E6F"/>
    <w:rsid w:val="004E43A8"/>
    <w:rsid w:val="004E66DE"/>
    <w:rsid w:val="004F261E"/>
    <w:rsid w:val="0050681D"/>
    <w:rsid w:val="00515097"/>
    <w:rsid w:val="00516A8E"/>
    <w:rsid w:val="00532D20"/>
    <w:rsid w:val="00565B0B"/>
    <w:rsid w:val="005679E1"/>
    <w:rsid w:val="0057039A"/>
    <w:rsid w:val="005751EC"/>
    <w:rsid w:val="00591E50"/>
    <w:rsid w:val="005B48CA"/>
    <w:rsid w:val="005C3618"/>
    <w:rsid w:val="005F6103"/>
    <w:rsid w:val="006010DB"/>
    <w:rsid w:val="0062128E"/>
    <w:rsid w:val="0062210B"/>
    <w:rsid w:val="0062498D"/>
    <w:rsid w:val="006369B7"/>
    <w:rsid w:val="006443D8"/>
    <w:rsid w:val="00644744"/>
    <w:rsid w:val="00647067"/>
    <w:rsid w:val="006614B7"/>
    <w:rsid w:val="006638DE"/>
    <w:rsid w:val="006A24A7"/>
    <w:rsid w:val="006A4F35"/>
    <w:rsid w:val="006A57E0"/>
    <w:rsid w:val="006B590E"/>
    <w:rsid w:val="006D6851"/>
    <w:rsid w:val="006E3105"/>
    <w:rsid w:val="006F3308"/>
    <w:rsid w:val="006F339E"/>
    <w:rsid w:val="00703C09"/>
    <w:rsid w:val="007119F7"/>
    <w:rsid w:val="00750563"/>
    <w:rsid w:val="00753615"/>
    <w:rsid w:val="0078027B"/>
    <w:rsid w:val="00782D2B"/>
    <w:rsid w:val="007875CD"/>
    <w:rsid w:val="007B0C66"/>
    <w:rsid w:val="007D0ACF"/>
    <w:rsid w:val="007E0F2A"/>
    <w:rsid w:val="008166F6"/>
    <w:rsid w:val="008344FA"/>
    <w:rsid w:val="00867C77"/>
    <w:rsid w:val="00884737"/>
    <w:rsid w:val="008A585E"/>
    <w:rsid w:val="008B0ED6"/>
    <w:rsid w:val="008B2EA7"/>
    <w:rsid w:val="008E20EE"/>
    <w:rsid w:val="008E49A5"/>
    <w:rsid w:val="00900524"/>
    <w:rsid w:val="00902BA0"/>
    <w:rsid w:val="009054C7"/>
    <w:rsid w:val="00922FC2"/>
    <w:rsid w:val="00931669"/>
    <w:rsid w:val="009402B6"/>
    <w:rsid w:val="009422D0"/>
    <w:rsid w:val="00955484"/>
    <w:rsid w:val="00961419"/>
    <w:rsid w:val="0096689B"/>
    <w:rsid w:val="00985E13"/>
    <w:rsid w:val="00987844"/>
    <w:rsid w:val="0099525F"/>
    <w:rsid w:val="009A07A0"/>
    <w:rsid w:val="009A2343"/>
    <w:rsid w:val="009C72E6"/>
    <w:rsid w:val="009E306F"/>
    <w:rsid w:val="009F0614"/>
    <w:rsid w:val="009F7FD1"/>
    <w:rsid w:val="00A01019"/>
    <w:rsid w:val="00A04AA6"/>
    <w:rsid w:val="00A05242"/>
    <w:rsid w:val="00A16D2C"/>
    <w:rsid w:val="00A2653E"/>
    <w:rsid w:val="00A27B3C"/>
    <w:rsid w:val="00A40979"/>
    <w:rsid w:val="00A4123B"/>
    <w:rsid w:val="00A436A5"/>
    <w:rsid w:val="00A45D24"/>
    <w:rsid w:val="00A4605C"/>
    <w:rsid w:val="00A6178D"/>
    <w:rsid w:val="00A9369A"/>
    <w:rsid w:val="00A936EF"/>
    <w:rsid w:val="00AC068D"/>
    <w:rsid w:val="00AC3CF5"/>
    <w:rsid w:val="00AD3051"/>
    <w:rsid w:val="00AF19E8"/>
    <w:rsid w:val="00B1221E"/>
    <w:rsid w:val="00B12D40"/>
    <w:rsid w:val="00B32A76"/>
    <w:rsid w:val="00B461AB"/>
    <w:rsid w:val="00B47E5C"/>
    <w:rsid w:val="00B61092"/>
    <w:rsid w:val="00B72C13"/>
    <w:rsid w:val="00B77B13"/>
    <w:rsid w:val="00BB45E8"/>
    <w:rsid w:val="00BC7E36"/>
    <w:rsid w:val="00BD22C6"/>
    <w:rsid w:val="00BD3A31"/>
    <w:rsid w:val="00BD5DEC"/>
    <w:rsid w:val="00BE43EA"/>
    <w:rsid w:val="00BF7777"/>
    <w:rsid w:val="00C1110D"/>
    <w:rsid w:val="00C14A30"/>
    <w:rsid w:val="00C175A2"/>
    <w:rsid w:val="00C3170C"/>
    <w:rsid w:val="00C343BB"/>
    <w:rsid w:val="00C47A47"/>
    <w:rsid w:val="00C67B44"/>
    <w:rsid w:val="00C74451"/>
    <w:rsid w:val="00C9772B"/>
    <w:rsid w:val="00CE4B2D"/>
    <w:rsid w:val="00CF3FB9"/>
    <w:rsid w:val="00CF55B9"/>
    <w:rsid w:val="00D057AF"/>
    <w:rsid w:val="00D07252"/>
    <w:rsid w:val="00D1060C"/>
    <w:rsid w:val="00D10979"/>
    <w:rsid w:val="00D337E5"/>
    <w:rsid w:val="00D50A51"/>
    <w:rsid w:val="00D720CB"/>
    <w:rsid w:val="00D9377B"/>
    <w:rsid w:val="00DA6188"/>
    <w:rsid w:val="00DA6ECC"/>
    <w:rsid w:val="00DB1993"/>
    <w:rsid w:val="00DB31FB"/>
    <w:rsid w:val="00DB5ACF"/>
    <w:rsid w:val="00DB769E"/>
    <w:rsid w:val="00DC0769"/>
    <w:rsid w:val="00DC688A"/>
    <w:rsid w:val="00DD336C"/>
    <w:rsid w:val="00E46858"/>
    <w:rsid w:val="00E53A45"/>
    <w:rsid w:val="00E564CE"/>
    <w:rsid w:val="00E677E0"/>
    <w:rsid w:val="00E726B7"/>
    <w:rsid w:val="00EE1849"/>
    <w:rsid w:val="00EE222B"/>
    <w:rsid w:val="00EE35EB"/>
    <w:rsid w:val="00EF3A85"/>
    <w:rsid w:val="00EF5056"/>
    <w:rsid w:val="00EF66AE"/>
    <w:rsid w:val="00EF7997"/>
    <w:rsid w:val="00F10292"/>
    <w:rsid w:val="00F25247"/>
    <w:rsid w:val="00F52EAB"/>
    <w:rsid w:val="00F53C59"/>
    <w:rsid w:val="00F57E12"/>
    <w:rsid w:val="00F83908"/>
    <w:rsid w:val="00F90DF0"/>
    <w:rsid w:val="00FA1F37"/>
    <w:rsid w:val="00FB3140"/>
    <w:rsid w:val="00FB5E3E"/>
    <w:rsid w:val="00FC74EE"/>
    <w:rsid w:val="00FE2579"/>
    <w:rsid w:val="00FE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2FC5C"/>
  <w15:chartTrackingRefBased/>
  <w15:docId w15:val="{55D32CA7-5F6F-6241-A982-1640211A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36C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336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336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336C"/>
    <w:rPr>
      <w:rFonts w:asciiTheme="majorHAnsi" w:eastAsiaTheme="majorEastAsia" w:hAnsiTheme="majorHAnsi" w:cstheme="majorBidi"/>
      <w:color w:val="2F5496" w:themeColor="accent1" w:themeShade="BF"/>
      <w:sz w:val="30"/>
      <w:szCs w:val="3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D336C"/>
    <w:rPr>
      <w:rFonts w:asciiTheme="majorHAnsi" w:eastAsiaTheme="majorEastAsia" w:hAnsiTheme="majorHAnsi" w:cstheme="majorBidi"/>
      <w:color w:val="C45911" w:themeColor="accent2" w:themeShade="BF"/>
      <w:sz w:val="28"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DD3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336C"/>
    <w:rPr>
      <w:b/>
      <w:bCs/>
    </w:rPr>
  </w:style>
  <w:style w:type="character" w:styleId="Hyperlink">
    <w:name w:val="Hyperlink"/>
    <w:basedOn w:val="DefaultParagraphFont"/>
    <w:uiPriority w:val="99"/>
    <w:unhideWhenUsed/>
    <w:rsid w:val="00DD336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D336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336C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DD336C"/>
    <w:rPr>
      <w:rFonts w:ascii="Times New Roman" w:hAnsi="Times New Roman"/>
      <w:sz w:val="22"/>
      <w:bdr w:val="none" w:sz="0" w:space="0" w:color="auto"/>
      <w:shd w:val="clear" w:color="auto" w:fill="auto"/>
      <w:vertAlign w:val="superscript"/>
    </w:rPr>
  </w:style>
  <w:style w:type="paragraph" w:styleId="FootnoteText">
    <w:name w:val="footnote text"/>
    <w:link w:val="FootnoteTextChar"/>
    <w:uiPriority w:val="99"/>
    <w:unhideWhenUsed/>
    <w:rsid w:val="00DD336C"/>
    <w:rPr>
      <w:rFonts w:ascii="Times New Roman" w:eastAsia="Times New Roman" w:hAnsi="Times New Roman" w:cs="Times New Roman"/>
      <w:sz w:val="20"/>
      <w:szCs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D336C"/>
    <w:rPr>
      <w:rFonts w:ascii="Times New Roman" w:eastAsia="Times New Roman" w:hAnsi="Times New Roman" w:cs="Times New Roman"/>
      <w:sz w:val="20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D336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D336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88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88A"/>
    <w:rPr>
      <w:rFonts w:ascii="Times New Roman" w:hAnsi="Times New Roman" w:cs="Times New Roman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585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F33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3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39E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3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39E"/>
    <w:rPr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C14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6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0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5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0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original2.CHICAGO.XSL" StyleName="Chicago" Version="16">
  <b:Source>
    <b:Tag>Ele14</b:Tag>
    <b:SourceType>DocumentFromInternetSite</b:SourceType>
    <b:Guid>{731C5037-5B97-3641-B07F-0A9F9BDE6C98}</b:Guid>
    <b:Title>The Integrated Grid</b:Title>
    <b:Year>2014</b:Year>
    <b:Author>
      <b:Author>
        <b:Corporate>EPRI</b:Corporate>
      </b:Author>
    </b:Author>
    <b:URL>https://www.energy.gov/sites/prod/files/2015/03/f20/EPRI%20Integrated%20Grid021014.pdf</b:URL>
    <b:RefOrder>1</b:RefOrder>
  </b:Source>
  <b:Source>
    <b:Tag>Nat17</b:Tag>
    <b:SourceType>DocumentFromInternetSite</b:SourceType>
    <b:Guid>{9FE4A76E-CF37-9945-8C91-7946BBE49F0D}</b:Guid>
    <b:Author>
      <b:Author>
        <b:Corporate>North American Electric Reliability Corporation</b:Corporate>
      </b:Author>
    </b:Author>
    <b:Title>Distributed Energy Resources:  Connection Modeling and Reliability Considerations</b:Title>
    <b:Year>2017</b:Year>
    <b:URL>Available at https://www.nerc.com/comm/Other/essntlrlbltysrvcstskfrcDL/Distributed_Energy_Resources_Report.pdf.</b:URL>
    <b:RefOrder>2</b:RefOrder>
  </b:Source>
  <b:Source>
    <b:Tag>KeX18</b:Tag>
    <b:SourceType>JournalArticle</b:SourceType>
    <b:Guid>{D6908A3F-21D9-ED4F-906E-46BF7BDEE81A}</b:Guid>
    <b:Title>Coordinative real-time sub-transmission volt-var control for reactive power regulation between transmission and distribution systems</b:Title>
    <b:JournalName>The Institution of Engineering and Technology, DOI:  10.1049/iet-gtd.2018.5850</b:JournalName>
    <b:Year>2018</b:Year>
    <b:Author>
      <b:Author>
        <b:NameList>
          <b:Person>
            <b:Last>Ke</b:Last>
            <b:First>Xinda</b:First>
          </b:Person>
          <b:Person>
            <b:Last>Samaan</b:Last>
            <b:First>Nader</b:First>
          </b:Person>
          <b:Person>
            <b:Last>Holzer</b:Last>
            <b:First>Jesse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FE8EF478-9576-483C-837D-B4EE52922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Ogle, James P</dc:creator>
  <cp:keywords/>
  <dc:description/>
  <cp:lastModifiedBy>Teklu, Yonael</cp:lastModifiedBy>
  <cp:revision>2</cp:revision>
  <cp:lastPrinted>2023-03-31T13:54:00Z</cp:lastPrinted>
  <dcterms:created xsi:type="dcterms:W3CDTF">2023-03-31T13:58:00Z</dcterms:created>
  <dcterms:modified xsi:type="dcterms:W3CDTF">2023-03-31T13:58:00Z</dcterms:modified>
</cp:coreProperties>
</file>