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DF11" w14:textId="77777777" w:rsidR="00C2692F" w:rsidRDefault="00C2692F">
      <w:pPr>
        <w:pStyle w:val="Text"/>
        <w:ind w:firstLine="0"/>
        <w:rPr>
          <w:sz w:val="2"/>
          <w:szCs w:val="18"/>
        </w:rPr>
      </w:pPr>
      <w:r>
        <w:rPr>
          <w:sz w:val="2"/>
          <w:szCs w:val="18"/>
        </w:rPr>
        <w:footnoteReference w:customMarkFollows="1" w:id="1"/>
        <w:sym w:font="Symbol" w:char="F020"/>
      </w:r>
    </w:p>
    <w:p w14:paraId="6AF54832" w14:textId="7E58464A" w:rsidR="00C2692F" w:rsidRDefault="00C2692F" w:rsidP="00C20F7A">
      <w:pPr>
        <w:pStyle w:val="Title"/>
        <w:framePr w:wrap="notBeside"/>
      </w:pPr>
      <w:r>
        <w:t>Template for Preparation of</w:t>
      </w:r>
      <w:r w:rsidR="009C7BBE">
        <w:t xml:space="preserve"> </w:t>
      </w:r>
      <w:r w:rsidR="00564DA1">
        <w:t xml:space="preserve">Extended Abstract </w:t>
      </w:r>
      <w:r w:rsidR="00C20F7A">
        <w:t xml:space="preserve">Proposal </w:t>
      </w:r>
      <w:r w:rsidR="00C20F7A">
        <w:br/>
      </w:r>
      <w:r w:rsidR="00AA19D2">
        <w:t>for the</w:t>
      </w:r>
      <w:r w:rsidR="00C20F7A">
        <w:t xml:space="preserve"> </w:t>
      </w:r>
      <w:r w:rsidR="00564DA1">
        <w:t>IEEE WIE Forum</w:t>
      </w:r>
      <w:r w:rsidR="009C7BBE">
        <w:t xml:space="preserve"> USA East</w:t>
      </w:r>
      <w:r w:rsidR="00B63C6A">
        <w:t xml:space="preserve"> (Title Goes Here)</w:t>
      </w:r>
    </w:p>
    <w:p w14:paraId="5EDF88C5" w14:textId="218F4E56" w:rsidR="00C2692F" w:rsidRDefault="00564DA1" w:rsidP="00C2692F">
      <w:pPr>
        <w:pStyle w:val="Authors"/>
        <w:framePr w:wrap="notBeside" w:x="1614"/>
      </w:pPr>
      <w:r w:rsidRPr="00574D3A">
        <w:t>Autho</w:t>
      </w:r>
      <w:r w:rsidR="00CC2015">
        <w:t>r (s)</w:t>
      </w:r>
      <w:r w:rsidR="00C20F7A">
        <w:t xml:space="preserve"> and </w:t>
      </w:r>
      <w:r w:rsidR="00CC2015">
        <w:t>Affiliation</w:t>
      </w:r>
      <w:r w:rsidR="00C20F7A">
        <w:br/>
      </w:r>
      <w:r w:rsidR="009E7654">
        <w:t xml:space="preserve">The submitter will be determined as the </w:t>
      </w:r>
      <w:r w:rsidR="00C20F7A">
        <w:t>corresponding aut</w:t>
      </w:r>
      <w:r w:rsidR="009E7654">
        <w:t xml:space="preserve">hor. List </w:t>
      </w:r>
      <w:r w:rsidR="00C20F7A">
        <w:t>all potential</w:t>
      </w:r>
      <w:r w:rsidR="006A25F3">
        <w:t xml:space="preserve"> </w:t>
      </w:r>
      <w:r w:rsidR="00C0021E">
        <w:t>participants.</w:t>
      </w:r>
      <w:r w:rsidR="009E7654">
        <w:t xml:space="preserve"> </w:t>
      </w:r>
      <w:r w:rsidR="00C20F7A">
        <w:br/>
        <w:t xml:space="preserve">Include a biographical sketch for each one, </w:t>
      </w:r>
      <w:r w:rsidR="00262D5F">
        <w:t>5</w:t>
      </w:r>
      <w:r w:rsidR="009E7654">
        <w:t xml:space="preserve"> lines</w:t>
      </w:r>
      <w:r w:rsidR="00C20F7A">
        <w:t xml:space="preserve">. Add a </w:t>
      </w:r>
      <w:r w:rsidR="009E7654">
        <w:t xml:space="preserve">URL </w:t>
      </w:r>
      <w:r w:rsidR="00C20F7A">
        <w:t xml:space="preserve">link, if applicable. </w:t>
      </w:r>
    </w:p>
    <w:p w14:paraId="7DB821BF" w14:textId="1B434DBB" w:rsidR="00AC524D" w:rsidRDefault="00C2692F" w:rsidP="00AC524D">
      <w:pPr>
        <w:pStyle w:val="Abstract"/>
        <w:rPr>
          <w:b w:val="0"/>
          <w:sz w:val="24"/>
          <w:szCs w:val="24"/>
        </w:rPr>
      </w:pPr>
      <w:r w:rsidRPr="00D457C8">
        <w:rPr>
          <w:i/>
          <w:iCs/>
          <w:sz w:val="24"/>
          <w:szCs w:val="24"/>
        </w:rPr>
        <w:t>Abstract</w:t>
      </w:r>
      <w:r w:rsidRPr="00334A1B">
        <w:rPr>
          <w:sz w:val="24"/>
          <w:szCs w:val="24"/>
        </w:rPr>
        <w:t xml:space="preserve">— </w:t>
      </w:r>
      <w:r w:rsidR="0066727A">
        <w:rPr>
          <w:b w:val="0"/>
          <w:sz w:val="24"/>
          <w:szCs w:val="24"/>
        </w:rPr>
        <w:t>This template provides a consistent format to assist in your preparation of the required Extended Abstract</w:t>
      </w:r>
      <w:r w:rsidR="004632EC">
        <w:rPr>
          <w:b w:val="0"/>
          <w:sz w:val="24"/>
          <w:szCs w:val="24"/>
        </w:rPr>
        <w:t xml:space="preserve"> document</w:t>
      </w:r>
      <w:r w:rsidR="0066727A">
        <w:rPr>
          <w:b w:val="0"/>
          <w:sz w:val="24"/>
          <w:szCs w:val="24"/>
        </w:rPr>
        <w:t>.</w:t>
      </w:r>
      <w:r w:rsidR="0088738B">
        <w:rPr>
          <w:b w:val="0"/>
          <w:sz w:val="24"/>
          <w:szCs w:val="24"/>
        </w:rPr>
        <w:t xml:space="preserve"> In</w:t>
      </w:r>
      <w:r w:rsidR="009C7BBE">
        <w:rPr>
          <w:b w:val="0"/>
          <w:sz w:val="24"/>
          <w:szCs w:val="24"/>
        </w:rPr>
        <w:t xml:space="preserve"> this </w:t>
      </w:r>
      <w:r w:rsidR="0088738B">
        <w:rPr>
          <w:b w:val="0"/>
          <w:sz w:val="24"/>
          <w:szCs w:val="24"/>
        </w:rPr>
        <w:t xml:space="preserve">section, identified as </w:t>
      </w:r>
      <w:r w:rsidR="0088738B" w:rsidRPr="0088738B">
        <w:rPr>
          <w:b w:val="0"/>
          <w:i/>
          <w:sz w:val="24"/>
          <w:szCs w:val="24"/>
        </w:rPr>
        <w:t>Abstract</w:t>
      </w:r>
      <w:r w:rsidR="0088738B">
        <w:rPr>
          <w:b w:val="0"/>
          <w:sz w:val="24"/>
          <w:szCs w:val="24"/>
        </w:rPr>
        <w:t xml:space="preserve">, </w:t>
      </w:r>
      <w:r w:rsidR="00362508">
        <w:rPr>
          <w:b w:val="0"/>
          <w:sz w:val="24"/>
          <w:szCs w:val="24"/>
        </w:rPr>
        <w:t xml:space="preserve">must </w:t>
      </w:r>
      <w:r w:rsidR="0088738B">
        <w:rPr>
          <w:b w:val="0"/>
          <w:sz w:val="24"/>
          <w:szCs w:val="24"/>
        </w:rPr>
        <w:t xml:space="preserve">contain an </w:t>
      </w:r>
      <w:r w:rsidR="009C7BBE">
        <w:rPr>
          <w:b w:val="0"/>
          <w:sz w:val="24"/>
          <w:szCs w:val="24"/>
        </w:rPr>
        <w:t xml:space="preserve">exact copy of the 150-word abstract you entered into the submission form. </w:t>
      </w:r>
      <w:r w:rsidR="00362508">
        <w:rPr>
          <w:b w:val="0"/>
          <w:sz w:val="24"/>
          <w:szCs w:val="24"/>
        </w:rPr>
        <w:t xml:space="preserve">Only this portion of the document will be considered for </w:t>
      </w:r>
      <w:r w:rsidR="004632EC">
        <w:rPr>
          <w:b w:val="0"/>
          <w:sz w:val="24"/>
          <w:szCs w:val="24"/>
        </w:rPr>
        <w:t>inclusion</w:t>
      </w:r>
      <w:r w:rsidR="00362508">
        <w:rPr>
          <w:b w:val="0"/>
          <w:sz w:val="24"/>
          <w:szCs w:val="24"/>
        </w:rPr>
        <w:t xml:space="preserve"> in the conference Program boo</w:t>
      </w:r>
      <w:r w:rsidR="009E7654">
        <w:rPr>
          <w:b w:val="0"/>
          <w:sz w:val="24"/>
          <w:szCs w:val="24"/>
        </w:rPr>
        <w:t xml:space="preserve">k, if accepted. </w:t>
      </w:r>
    </w:p>
    <w:p w14:paraId="50277026" w14:textId="77777777" w:rsidR="00AC524D" w:rsidRDefault="00AC524D" w:rsidP="00AC524D">
      <w:pPr>
        <w:pStyle w:val="Abstract"/>
        <w:rPr>
          <w:b w:val="0"/>
          <w:sz w:val="24"/>
          <w:szCs w:val="24"/>
        </w:rPr>
      </w:pPr>
    </w:p>
    <w:p w14:paraId="786EA73F" w14:textId="4F909620" w:rsidR="0088738B" w:rsidRDefault="00AC524D" w:rsidP="00AC524D">
      <w:pPr>
        <w:pStyle w:val="Abstr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An </w:t>
      </w:r>
      <w:r w:rsidR="008463D1" w:rsidRPr="00AC524D">
        <w:rPr>
          <w:sz w:val="24"/>
          <w:szCs w:val="24"/>
        </w:rPr>
        <w:t>Extended Abstract</w:t>
      </w:r>
      <w:r w:rsidR="008463D1" w:rsidRPr="00D457C8">
        <w:rPr>
          <w:b w:val="0"/>
          <w:sz w:val="24"/>
          <w:szCs w:val="24"/>
        </w:rPr>
        <w:t xml:space="preserve"> is </w:t>
      </w:r>
      <w:r w:rsidR="008463D1">
        <w:rPr>
          <w:b w:val="0"/>
          <w:sz w:val="24"/>
          <w:szCs w:val="24"/>
        </w:rPr>
        <w:t>an ex</w:t>
      </w:r>
      <w:r w:rsidR="0088738B">
        <w:rPr>
          <w:b w:val="0"/>
          <w:sz w:val="24"/>
          <w:szCs w:val="24"/>
        </w:rPr>
        <w:t>pansion</w:t>
      </w:r>
      <w:r w:rsidR="008463D1">
        <w:rPr>
          <w:b w:val="0"/>
          <w:sz w:val="24"/>
          <w:szCs w:val="24"/>
        </w:rPr>
        <w:t xml:space="preserve"> of the </w:t>
      </w:r>
      <w:r w:rsidR="0088738B">
        <w:rPr>
          <w:b w:val="0"/>
          <w:sz w:val="24"/>
          <w:szCs w:val="24"/>
        </w:rPr>
        <w:t xml:space="preserve">150-word </w:t>
      </w:r>
      <w:r w:rsidR="0088738B" w:rsidRPr="0088738B">
        <w:rPr>
          <w:b w:val="0"/>
          <w:i/>
          <w:sz w:val="24"/>
          <w:szCs w:val="24"/>
        </w:rPr>
        <w:t xml:space="preserve">Abstract </w:t>
      </w:r>
      <w:r w:rsidR="0088738B">
        <w:rPr>
          <w:b w:val="0"/>
          <w:sz w:val="24"/>
          <w:szCs w:val="24"/>
        </w:rPr>
        <w:t xml:space="preserve">and </w:t>
      </w:r>
      <w:r w:rsidR="0088738B" w:rsidRPr="0088738B">
        <w:rPr>
          <w:b w:val="0"/>
          <w:sz w:val="24"/>
          <w:szCs w:val="24"/>
        </w:rPr>
        <w:t xml:space="preserve">must contain all relevant aspects and information of </w:t>
      </w:r>
      <w:r w:rsidR="0088738B">
        <w:rPr>
          <w:b w:val="0"/>
          <w:sz w:val="24"/>
          <w:szCs w:val="24"/>
        </w:rPr>
        <w:t xml:space="preserve">your proposed contribution </w:t>
      </w:r>
      <w:r w:rsidR="00362508">
        <w:rPr>
          <w:b w:val="0"/>
          <w:sz w:val="24"/>
          <w:szCs w:val="24"/>
        </w:rPr>
        <w:t>for</w:t>
      </w:r>
      <w:r w:rsidR="0088738B">
        <w:rPr>
          <w:b w:val="0"/>
          <w:sz w:val="24"/>
          <w:szCs w:val="24"/>
        </w:rPr>
        <w:t xml:space="preserve"> present</w:t>
      </w:r>
      <w:r w:rsidR="00362508">
        <w:rPr>
          <w:b w:val="0"/>
          <w:sz w:val="24"/>
          <w:szCs w:val="24"/>
        </w:rPr>
        <w:t>ation</w:t>
      </w:r>
      <w:r w:rsidR="0088738B">
        <w:rPr>
          <w:b w:val="0"/>
          <w:sz w:val="24"/>
          <w:szCs w:val="24"/>
        </w:rPr>
        <w:t xml:space="preserve"> (in-person</w:t>
      </w:r>
      <w:r w:rsidR="00362508">
        <w:rPr>
          <w:b w:val="0"/>
          <w:sz w:val="24"/>
          <w:szCs w:val="24"/>
        </w:rPr>
        <w:t xml:space="preserve"> only</w:t>
      </w:r>
      <w:r w:rsidR="0088738B">
        <w:rPr>
          <w:b w:val="0"/>
          <w:sz w:val="24"/>
          <w:szCs w:val="24"/>
        </w:rPr>
        <w:t xml:space="preserve">) at the IEEE WIE Forum. </w:t>
      </w:r>
    </w:p>
    <w:p w14:paraId="44F42BCA" w14:textId="2CE64569" w:rsidR="004632EC" w:rsidRPr="004632EC" w:rsidRDefault="004632EC" w:rsidP="00AC524D">
      <w:pPr>
        <w:pStyle w:val="BodyText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NOTE: </w:t>
      </w:r>
      <w:r w:rsidRPr="004632EC">
        <w:rPr>
          <w:bCs/>
          <w:sz w:val="24"/>
          <w:szCs w:val="24"/>
          <w:u w:val="single"/>
        </w:rPr>
        <w:t>P</w:t>
      </w:r>
      <w:r w:rsidR="00C0021E">
        <w:rPr>
          <w:bCs/>
          <w:sz w:val="24"/>
          <w:szCs w:val="24"/>
          <w:u w:val="single"/>
        </w:rPr>
        <w:t>articipants</w:t>
      </w:r>
      <w:r w:rsidRPr="004632EC">
        <w:rPr>
          <w:bCs/>
          <w:sz w:val="24"/>
          <w:szCs w:val="24"/>
          <w:u w:val="single"/>
        </w:rPr>
        <w:t xml:space="preserve"> are responsible for their own travel expenses and speaker registration</w:t>
      </w:r>
      <w:r w:rsidRPr="00ED5F02">
        <w:rPr>
          <w:bCs/>
          <w:sz w:val="24"/>
          <w:szCs w:val="24"/>
        </w:rPr>
        <w:t>.</w:t>
      </w:r>
    </w:p>
    <w:p w14:paraId="5EFEE929" w14:textId="77777777" w:rsidR="004632EC" w:rsidRPr="004632EC" w:rsidRDefault="004632EC" w:rsidP="004632EC"/>
    <w:p w14:paraId="40BE2FDE" w14:textId="0014FA73" w:rsidR="00C2692F" w:rsidRPr="00334A1B" w:rsidRDefault="00C2692F" w:rsidP="00574D3A">
      <w:pPr>
        <w:pStyle w:val="Heading1"/>
        <w:spacing w:before="120" w:after="120"/>
        <w:rPr>
          <w:sz w:val="24"/>
          <w:szCs w:val="24"/>
        </w:rPr>
      </w:pPr>
      <w:r w:rsidRPr="00334A1B">
        <w:rPr>
          <w:sz w:val="24"/>
          <w:szCs w:val="24"/>
        </w:rPr>
        <w:t>INTRODUCTION</w:t>
      </w:r>
    </w:p>
    <w:p w14:paraId="5A58F682" w14:textId="0611EC9A" w:rsidR="004632EC" w:rsidRPr="00AC524D" w:rsidRDefault="000B4CBC" w:rsidP="004632EC">
      <w:pPr>
        <w:rPr>
          <w:sz w:val="24"/>
          <w:szCs w:val="24"/>
        </w:rPr>
      </w:pPr>
      <w:r w:rsidRPr="00C0021E">
        <w:rPr>
          <w:sz w:val="24"/>
          <w:szCs w:val="24"/>
        </w:rPr>
        <w:t xml:space="preserve">We </w:t>
      </w:r>
      <w:r w:rsidR="004632EC" w:rsidRPr="00C0021E">
        <w:rPr>
          <w:sz w:val="24"/>
          <w:szCs w:val="24"/>
        </w:rPr>
        <w:t xml:space="preserve">highly </w:t>
      </w:r>
      <w:r w:rsidRPr="00C0021E">
        <w:rPr>
          <w:sz w:val="24"/>
          <w:szCs w:val="24"/>
        </w:rPr>
        <w:t>recommend the use of</w:t>
      </w:r>
      <w:r w:rsidR="00C2692F" w:rsidRPr="00C0021E">
        <w:rPr>
          <w:sz w:val="24"/>
          <w:szCs w:val="24"/>
        </w:rPr>
        <w:t xml:space="preserve"> </w:t>
      </w:r>
      <w:r w:rsidR="008045AA" w:rsidRPr="00C0021E">
        <w:rPr>
          <w:sz w:val="24"/>
          <w:szCs w:val="24"/>
        </w:rPr>
        <w:t xml:space="preserve">this </w:t>
      </w:r>
      <w:r w:rsidR="00C2692F" w:rsidRPr="00C0021E">
        <w:rPr>
          <w:sz w:val="24"/>
          <w:szCs w:val="24"/>
        </w:rPr>
        <w:t>template</w:t>
      </w:r>
      <w:r w:rsidRPr="00C0021E">
        <w:rPr>
          <w:sz w:val="24"/>
          <w:szCs w:val="24"/>
        </w:rPr>
        <w:t>.</w:t>
      </w:r>
      <w:r w:rsidRPr="00334A1B">
        <w:rPr>
          <w:sz w:val="24"/>
          <w:szCs w:val="24"/>
        </w:rPr>
        <w:t xml:space="preserve"> The suggeste</w:t>
      </w:r>
      <w:r w:rsidR="004632EC">
        <w:rPr>
          <w:sz w:val="24"/>
          <w:szCs w:val="24"/>
        </w:rPr>
        <w:t>d</w:t>
      </w:r>
      <w:r w:rsidRPr="00334A1B">
        <w:rPr>
          <w:sz w:val="24"/>
          <w:szCs w:val="24"/>
        </w:rPr>
        <w:t xml:space="preserve"> format is a guide</w:t>
      </w:r>
      <w:r w:rsidR="004632EC">
        <w:rPr>
          <w:sz w:val="24"/>
          <w:szCs w:val="24"/>
        </w:rPr>
        <w:t xml:space="preserve"> and allows uniformity</w:t>
      </w:r>
      <w:r w:rsidRPr="00334A1B">
        <w:rPr>
          <w:sz w:val="24"/>
          <w:szCs w:val="24"/>
        </w:rPr>
        <w:t xml:space="preserve">. It will also help facilitate the review in the evaluation of the submission. </w:t>
      </w:r>
      <w:r w:rsidR="004632EC">
        <w:rPr>
          <w:bCs/>
          <w:sz w:val="24"/>
          <w:szCs w:val="24"/>
        </w:rPr>
        <w:t xml:space="preserve">In addition to the </w:t>
      </w:r>
      <w:r w:rsidR="004632EC" w:rsidRPr="00362508">
        <w:rPr>
          <w:bCs/>
          <w:i/>
          <w:sz w:val="24"/>
          <w:szCs w:val="24"/>
        </w:rPr>
        <w:t>Abstract</w:t>
      </w:r>
      <w:r w:rsidR="004632EC">
        <w:rPr>
          <w:bCs/>
          <w:sz w:val="24"/>
          <w:szCs w:val="24"/>
        </w:rPr>
        <w:t xml:space="preserve"> section, the Extended Abstract document should also be organized </w:t>
      </w:r>
      <w:r w:rsidR="00AC524D">
        <w:rPr>
          <w:bCs/>
          <w:sz w:val="24"/>
          <w:szCs w:val="24"/>
        </w:rPr>
        <w:t>to</w:t>
      </w:r>
      <w:r w:rsidR="004632EC">
        <w:rPr>
          <w:bCs/>
          <w:sz w:val="24"/>
          <w:szCs w:val="24"/>
        </w:rPr>
        <w:t xml:space="preserve"> include a</w:t>
      </w:r>
      <w:r w:rsidR="00AC524D">
        <w:rPr>
          <w:bCs/>
          <w:sz w:val="24"/>
          <w:szCs w:val="24"/>
        </w:rPr>
        <w:t xml:space="preserve">dditional sections such as, an </w:t>
      </w:r>
      <w:r w:rsidR="004632EC">
        <w:rPr>
          <w:bCs/>
          <w:sz w:val="24"/>
          <w:szCs w:val="24"/>
        </w:rPr>
        <w:t>Introduction, Discussion, Conclusion</w:t>
      </w:r>
      <w:r w:rsidR="00AC524D">
        <w:rPr>
          <w:bCs/>
          <w:sz w:val="24"/>
          <w:szCs w:val="24"/>
        </w:rPr>
        <w:t>,</w:t>
      </w:r>
      <w:r w:rsidR="004632EC">
        <w:rPr>
          <w:bCs/>
          <w:sz w:val="24"/>
          <w:szCs w:val="24"/>
        </w:rPr>
        <w:t xml:space="preserve"> and References</w:t>
      </w:r>
      <w:r w:rsidR="00AC524D">
        <w:rPr>
          <w:bCs/>
          <w:sz w:val="24"/>
          <w:szCs w:val="24"/>
        </w:rPr>
        <w:t>.</w:t>
      </w:r>
      <w:r w:rsidR="004632EC">
        <w:rPr>
          <w:bCs/>
          <w:sz w:val="24"/>
          <w:szCs w:val="24"/>
        </w:rPr>
        <w:t xml:space="preserve"> </w:t>
      </w:r>
      <w:r w:rsidR="004632EC" w:rsidRPr="004632EC">
        <w:rPr>
          <w:bCs/>
          <w:sz w:val="24"/>
          <w:szCs w:val="24"/>
        </w:rPr>
        <w:t xml:space="preserve">See additional </w:t>
      </w:r>
      <w:r w:rsidR="00AC524D">
        <w:rPr>
          <w:bCs/>
          <w:sz w:val="24"/>
          <w:szCs w:val="24"/>
        </w:rPr>
        <w:t xml:space="preserve">notes </w:t>
      </w:r>
      <w:r w:rsidR="004632EC">
        <w:rPr>
          <w:bCs/>
          <w:sz w:val="24"/>
          <w:szCs w:val="24"/>
        </w:rPr>
        <w:t xml:space="preserve">and </w:t>
      </w:r>
      <w:r w:rsidR="004632EC" w:rsidRPr="004632EC">
        <w:rPr>
          <w:bCs/>
          <w:sz w:val="24"/>
          <w:szCs w:val="24"/>
        </w:rPr>
        <w:t>instructions below</w:t>
      </w:r>
      <w:r w:rsidR="004632EC">
        <w:rPr>
          <w:bCs/>
          <w:sz w:val="24"/>
          <w:szCs w:val="24"/>
        </w:rPr>
        <w:t>.</w:t>
      </w:r>
    </w:p>
    <w:p w14:paraId="4075CD33" w14:textId="5E625FE2" w:rsidR="001A4FF6" w:rsidRPr="00334A1B" w:rsidRDefault="001A4FF6" w:rsidP="00AC524D">
      <w:pPr>
        <w:pStyle w:val="BodyText"/>
        <w:ind w:firstLine="0"/>
        <w:rPr>
          <w:sz w:val="24"/>
          <w:szCs w:val="24"/>
        </w:rPr>
      </w:pPr>
    </w:p>
    <w:p w14:paraId="216EA4B0" w14:textId="756F2EC7" w:rsidR="00C2692F" w:rsidRPr="00334A1B" w:rsidRDefault="000B4CBC" w:rsidP="00574D3A">
      <w:pPr>
        <w:pStyle w:val="Heading1"/>
        <w:spacing w:before="120" w:after="120"/>
        <w:rPr>
          <w:sz w:val="24"/>
          <w:szCs w:val="24"/>
        </w:rPr>
      </w:pPr>
      <w:r w:rsidRPr="00334A1B">
        <w:rPr>
          <w:sz w:val="24"/>
          <w:szCs w:val="24"/>
        </w:rPr>
        <w:t>D</w:t>
      </w:r>
      <w:r w:rsidR="00362508">
        <w:rPr>
          <w:sz w:val="24"/>
          <w:szCs w:val="24"/>
        </w:rPr>
        <w:t xml:space="preserve">ISCUSSION </w:t>
      </w:r>
    </w:p>
    <w:p w14:paraId="05195ACF" w14:textId="7101BEA0" w:rsidR="00AC524D" w:rsidRDefault="00334AF7" w:rsidP="00AC524D">
      <w:pPr>
        <w:pStyle w:val="BodyText"/>
        <w:rPr>
          <w:sz w:val="24"/>
          <w:szCs w:val="24"/>
        </w:rPr>
      </w:pPr>
      <w:r w:rsidRPr="00334A1B">
        <w:rPr>
          <w:sz w:val="24"/>
          <w:szCs w:val="24"/>
        </w:rPr>
        <w:t>The</w:t>
      </w:r>
      <w:r w:rsidR="002C3310">
        <w:rPr>
          <w:sz w:val="24"/>
          <w:szCs w:val="24"/>
        </w:rPr>
        <w:t xml:space="preserve"> </w:t>
      </w:r>
      <w:r w:rsidR="00B67510" w:rsidRPr="00B67510">
        <w:rPr>
          <w:b/>
          <w:sz w:val="24"/>
          <w:szCs w:val="24"/>
        </w:rPr>
        <w:t>1-3 pages</w:t>
      </w:r>
      <w:r w:rsidR="00B67510">
        <w:rPr>
          <w:sz w:val="24"/>
          <w:szCs w:val="24"/>
        </w:rPr>
        <w:t xml:space="preserve"> </w:t>
      </w:r>
      <w:r w:rsidRPr="00334A1B">
        <w:rPr>
          <w:sz w:val="24"/>
          <w:szCs w:val="24"/>
        </w:rPr>
        <w:t xml:space="preserve">Extended Abstract </w:t>
      </w:r>
      <w:r w:rsidR="0049197A" w:rsidRPr="00334A1B">
        <w:rPr>
          <w:sz w:val="24"/>
          <w:szCs w:val="24"/>
        </w:rPr>
        <w:t>submission is</w:t>
      </w:r>
      <w:r w:rsidRPr="00334A1B">
        <w:rPr>
          <w:sz w:val="24"/>
          <w:szCs w:val="24"/>
        </w:rPr>
        <w:t xml:space="preserve"> for Presentation ONLY. It is </w:t>
      </w:r>
      <w:r w:rsidRPr="00C0021E">
        <w:rPr>
          <w:sz w:val="24"/>
          <w:szCs w:val="24"/>
          <w:u w:val="single"/>
        </w:rPr>
        <w:t>not</w:t>
      </w:r>
      <w:r w:rsidRPr="00334A1B">
        <w:rPr>
          <w:sz w:val="24"/>
          <w:szCs w:val="24"/>
        </w:rPr>
        <w:t xml:space="preserve"> </w:t>
      </w:r>
      <w:r w:rsidR="00ED5F02">
        <w:rPr>
          <w:sz w:val="24"/>
          <w:szCs w:val="24"/>
        </w:rPr>
        <w:t>eligible f</w:t>
      </w:r>
      <w:r w:rsidRPr="00334A1B">
        <w:rPr>
          <w:sz w:val="24"/>
          <w:szCs w:val="24"/>
        </w:rPr>
        <w:t xml:space="preserve">or publication in IEEE Xplore. If accepted, the </w:t>
      </w:r>
      <w:r w:rsidRPr="00334A1B">
        <w:rPr>
          <w:i/>
          <w:sz w:val="24"/>
          <w:szCs w:val="24"/>
        </w:rPr>
        <w:t xml:space="preserve">Abstract </w:t>
      </w:r>
      <w:r w:rsidRPr="00334A1B">
        <w:rPr>
          <w:sz w:val="24"/>
          <w:szCs w:val="24"/>
        </w:rPr>
        <w:t xml:space="preserve">section will be included in the conference </w:t>
      </w:r>
      <w:r w:rsidR="005D4FCA">
        <w:rPr>
          <w:sz w:val="24"/>
          <w:szCs w:val="24"/>
        </w:rPr>
        <w:t>P</w:t>
      </w:r>
      <w:r w:rsidRPr="00334A1B">
        <w:rPr>
          <w:sz w:val="24"/>
          <w:szCs w:val="24"/>
        </w:rPr>
        <w:t xml:space="preserve">rogram book. </w:t>
      </w:r>
    </w:p>
    <w:p w14:paraId="57CCB0BC" w14:textId="468363AD" w:rsidR="00AC524D" w:rsidRPr="002C3310" w:rsidRDefault="002C3310" w:rsidP="0077708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 file size </w:t>
      </w:r>
      <w:r w:rsidR="0077708A">
        <w:rPr>
          <w:sz w:val="24"/>
          <w:szCs w:val="24"/>
        </w:rPr>
        <w:t>is</w:t>
      </w:r>
      <w:r>
        <w:rPr>
          <w:sz w:val="24"/>
          <w:szCs w:val="24"/>
        </w:rPr>
        <w:t xml:space="preserve"> not </w:t>
      </w:r>
      <w:r w:rsidR="0077708A">
        <w:rPr>
          <w:sz w:val="24"/>
          <w:szCs w:val="24"/>
        </w:rPr>
        <w:t xml:space="preserve">to </w:t>
      </w:r>
      <w:r w:rsidR="00AC524D">
        <w:rPr>
          <w:bCs/>
          <w:sz w:val="24"/>
          <w:szCs w:val="24"/>
        </w:rPr>
        <w:t xml:space="preserve">exceed </w:t>
      </w:r>
      <w:r w:rsidR="00B67510">
        <w:rPr>
          <w:bCs/>
          <w:sz w:val="24"/>
          <w:szCs w:val="24"/>
        </w:rPr>
        <w:t>2</w:t>
      </w:r>
      <w:r w:rsidR="00AC524D">
        <w:rPr>
          <w:bCs/>
          <w:sz w:val="24"/>
          <w:szCs w:val="24"/>
        </w:rPr>
        <w:t>MB.</w:t>
      </w:r>
      <w:r>
        <w:rPr>
          <w:bCs/>
          <w:sz w:val="24"/>
          <w:szCs w:val="24"/>
        </w:rPr>
        <w:t xml:space="preserve"> </w:t>
      </w:r>
      <w:r w:rsidR="00AC524D" w:rsidRPr="002C3310">
        <w:rPr>
          <w:sz w:val="24"/>
          <w:szCs w:val="24"/>
        </w:rPr>
        <w:t xml:space="preserve">A </w:t>
      </w:r>
      <w:r w:rsidR="00AC524D" w:rsidRPr="002C3310">
        <w:rPr>
          <w:bCs/>
          <w:sz w:val="24"/>
          <w:szCs w:val="24"/>
        </w:rPr>
        <w:t>rough estimate for PDF file sizes</w:t>
      </w:r>
      <w:r w:rsidR="00AC524D" w:rsidRPr="002C3310">
        <w:rPr>
          <w:sz w:val="24"/>
          <w:szCs w:val="24"/>
        </w:rPr>
        <w:t xml:space="preserve">, </w:t>
      </w:r>
      <w:r w:rsidR="00AC524D" w:rsidRPr="002C3310">
        <w:rPr>
          <w:bCs/>
          <w:sz w:val="24"/>
          <w:szCs w:val="24"/>
        </w:rPr>
        <w:t>contents pure text, the file size is usually10kb per page; therefore, a</w:t>
      </w:r>
      <w:r w:rsidR="006837BA">
        <w:rPr>
          <w:bCs/>
          <w:sz w:val="24"/>
          <w:szCs w:val="24"/>
        </w:rPr>
        <w:t xml:space="preserve"> 1</w:t>
      </w:r>
      <w:r w:rsidR="00AC524D" w:rsidRPr="002C3310">
        <w:rPr>
          <w:bCs/>
          <w:sz w:val="24"/>
          <w:szCs w:val="24"/>
        </w:rPr>
        <w:t>MB file will have about</w:t>
      </w:r>
      <w:r w:rsidR="006837BA">
        <w:rPr>
          <w:bCs/>
          <w:sz w:val="24"/>
          <w:szCs w:val="24"/>
        </w:rPr>
        <w:t xml:space="preserve"> 100</w:t>
      </w:r>
      <w:r w:rsidR="00AC524D" w:rsidRPr="002C3310">
        <w:rPr>
          <w:bCs/>
          <w:sz w:val="24"/>
          <w:szCs w:val="24"/>
        </w:rPr>
        <w:t xml:space="preserve"> pages</w:t>
      </w:r>
      <w:r w:rsidR="0077708A">
        <w:rPr>
          <w:bCs/>
          <w:sz w:val="24"/>
          <w:szCs w:val="24"/>
        </w:rPr>
        <w:t xml:space="preserve"> (</w:t>
      </w:r>
      <w:r>
        <w:rPr>
          <w:sz w:val="24"/>
          <w:szCs w:val="24"/>
        </w:rPr>
        <w:t>You can also reduce the PDF file size by re-saving</w:t>
      </w:r>
      <w:r w:rsidR="0077708A">
        <w:rPr>
          <w:sz w:val="24"/>
          <w:szCs w:val="24"/>
        </w:rPr>
        <w:t xml:space="preserve">, </w:t>
      </w:r>
      <w:r w:rsidRPr="002C3310">
        <w:rPr>
          <w:sz w:val="24"/>
          <w:szCs w:val="24"/>
        </w:rPr>
        <w:t>Save as Other, and then Reduced Size PDF</w:t>
      </w:r>
      <w:r w:rsidR="0096469E">
        <w:rPr>
          <w:sz w:val="24"/>
          <w:szCs w:val="24"/>
        </w:rPr>
        <w:t xml:space="preserve"> before uploading the file</w:t>
      </w:r>
      <w:r w:rsidR="00301C53">
        <w:rPr>
          <w:sz w:val="24"/>
          <w:szCs w:val="24"/>
        </w:rPr>
        <w:t>)</w:t>
      </w:r>
      <w:r w:rsidRPr="002C3310">
        <w:rPr>
          <w:sz w:val="24"/>
          <w:szCs w:val="24"/>
        </w:rPr>
        <w:t>. </w:t>
      </w:r>
    </w:p>
    <w:p w14:paraId="085936D3" w14:textId="1BC57BF4" w:rsidR="00C2692F" w:rsidRPr="00334A1B" w:rsidRDefault="00362508" w:rsidP="00574D3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77E626AE" w14:textId="1FFA6A1D" w:rsidR="0017545D" w:rsidRPr="00334A1B" w:rsidRDefault="00C2692F" w:rsidP="00B639CD">
      <w:pPr>
        <w:pStyle w:val="Text"/>
        <w:rPr>
          <w:sz w:val="24"/>
          <w:szCs w:val="24"/>
        </w:rPr>
      </w:pPr>
      <w:r w:rsidRPr="00334A1B">
        <w:rPr>
          <w:sz w:val="24"/>
          <w:szCs w:val="24"/>
        </w:rPr>
        <w:t xml:space="preserve">A conclusion section is not required. </w:t>
      </w:r>
      <w:r w:rsidR="0017545D" w:rsidRPr="00334A1B">
        <w:rPr>
          <w:sz w:val="24"/>
          <w:szCs w:val="24"/>
        </w:rPr>
        <w:t>However,</w:t>
      </w:r>
      <w:r w:rsidRPr="00334A1B">
        <w:rPr>
          <w:sz w:val="24"/>
          <w:szCs w:val="24"/>
        </w:rPr>
        <w:t xml:space="preserve"> a conclusion may review the main points</w:t>
      </w:r>
      <w:r w:rsidR="0017545D" w:rsidRPr="00334A1B">
        <w:rPr>
          <w:sz w:val="24"/>
          <w:szCs w:val="24"/>
        </w:rPr>
        <w:t xml:space="preserve"> and emphasize the importance of the topic and its relevancy to the conference</w:t>
      </w:r>
      <w:r w:rsidR="008045AA">
        <w:rPr>
          <w:sz w:val="24"/>
          <w:szCs w:val="24"/>
        </w:rPr>
        <w:t xml:space="preserve"> and</w:t>
      </w:r>
      <w:r w:rsidR="0017545D" w:rsidRPr="00334A1B">
        <w:rPr>
          <w:sz w:val="24"/>
          <w:szCs w:val="24"/>
        </w:rPr>
        <w:t xml:space="preserve"> program theme</w:t>
      </w:r>
      <w:r w:rsidR="008045AA">
        <w:rPr>
          <w:sz w:val="24"/>
          <w:szCs w:val="24"/>
        </w:rPr>
        <w:t>s</w:t>
      </w:r>
      <w:r w:rsidR="0017545D" w:rsidRPr="00334A1B">
        <w:rPr>
          <w:sz w:val="24"/>
          <w:szCs w:val="24"/>
        </w:rPr>
        <w:t>.</w:t>
      </w:r>
      <w:r w:rsidRPr="00334A1B">
        <w:rPr>
          <w:sz w:val="24"/>
          <w:szCs w:val="24"/>
        </w:rPr>
        <w:t xml:space="preserve"> </w:t>
      </w:r>
      <w:r w:rsidR="0017545D" w:rsidRPr="00334A1B">
        <w:rPr>
          <w:sz w:val="24"/>
          <w:szCs w:val="24"/>
        </w:rPr>
        <w:t>D</w:t>
      </w:r>
      <w:r w:rsidRPr="00334A1B">
        <w:rPr>
          <w:sz w:val="24"/>
          <w:szCs w:val="24"/>
        </w:rPr>
        <w:t xml:space="preserve">o not replicate the abstract as the conclusion. </w:t>
      </w:r>
      <w:r w:rsidR="00B639CD" w:rsidRPr="00B639CD">
        <w:rPr>
          <w:sz w:val="24"/>
          <w:szCs w:val="24"/>
        </w:rPr>
        <w:t>All </w:t>
      </w:r>
      <w:r w:rsidR="00B639CD" w:rsidRPr="00B639CD">
        <w:rPr>
          <w:b/>
          <w:bCs/>
          <w:sz w:val="24"/>
          <w:szCs w:val="24"/>
        </w:rPr>
        <w:t>extended</w:t>
      </w:r>
      <w:r w:rsidR="00B639CD" w:rsidRPr="00B639CD">
        <w:rPr>
          <w:sz w:val="24"/>
          <w:szCs w:val="24"/>
        </w:rPr>
        <w:t> </w:t>
      </w:r>
      <w:r w:rsidR="00B639CD" w:rsidRPr="00B639CD">
        <w:rPr>
          <w:b/>
          <w:bCs/>
          <w:sz w:val="24"/>
          <w:szCs w:val="24"/>
        </w:rPr>
        <w:t>abstracts</w:t>
      </w:r>
      <w:r w:rsidR="00B639CD" w:rsidRPr="00B639CD">
        <w:rPr>
          <w:sz w:val="24"/>
          <w:szCs w:val="24"/>
        </w:rPr>
        <w:t> must be submitted online as a PDF file.</w:t>
      </w:r>
      <w:r w:rsidR="00B639CD">
        <w:rPr>
          <w:sz w:val="24"/>
          <w:szCs w:val="24"/>
        </w:rPr>
        <w:t xml:space="preserve"> </w:t>
      </w:r>
      <w:r w:rsidR="00ED5F02">
        <w:rPr>
          <w:sz w:val="24"/>
          <w:szCs w:val="24"/>
        </w:rPr>
        <w:t xml:space="preserve">Do not send via email. Submissions via email will be ignored. </w:t>
      </w:r>
    </w:p>
    <w:p w14:paraId="28DAFA31" w14:textId="05FD5B22" w:rsidR="000B4CBC" w:rsidRPr="00334A1B" w:rsidRDefault="001A4FF6" w:rsidP="00574D3A">
      <w:pPr>
        <w:pStyle w:val="ReferenceHead"/>
        <w:rPr>
          <w:sz w:val="24"/>
          <w:szCs w:val="24"/>
        </w:rPr>
      </w:pPr>
      <w:r w:rsidRPr="00334A1B">
        <w:rPr>
          <w:sz w:val="24"/>
          <w:szCs w:val="24"/>
        </w:rPr>
        <w:t xml:space="preserve"> </w:t>
      </w:r>
      <w:r w:rsidR="00C2692F" w:rsidRPr="00334A1B">
        <w:rPr>
          <w:sz w:val="24"/>
          <w:szCs w:val="24"/>
        </w:rPr>
        <w:t>R</w:t>
      </w:r>
      <w:r w:rsidR="0077708A">
        <w:rPr>
          <w:sz w:val="24"/>
          <w:szCs w:val="24"/>
        </w:rPr>
        <w:t xml:space="preserve">EFERENCES </w:t>
      </w:r>
      <w:r w:rsidR="000B4CBC" w:rsidRPr="00334A1B">
        <w:rPr>
          <w:sz w:val="24"/>
          <w:szCs w:val="24"/>
        </w:rPr>
        <w:t xml:space="preserve"> (as necessary)</w:t>
      </w:r>
    </w:p>
    <w:p w14:paraId="488C2075" w14:textId="77777777" w:rsidR="007A242F" w:rsidRDefault="00C2692F" w:rsidP="0077708A">
      <w:pPr>
        <w:rPr>
          <w:i/>
          <w:iCs/>
          <w:sz w:val="22"/>
          <w:szCs w:val="22"/>
        </w:rPr>
      </w:pPr>
      <w:r w:rsidRPr="0017545D">
        <w:rPr>
          <w:i/>
          <w:iCs/>
          <w:sz w:val="22"/>
          <w:szCs w:val="22"/>
        </w:rPr>
        <w:t xml:space="preserve"> </w:t>
      </w:r>
    </w:p>
    <w:p w14:paraId="7431D049" w14:textId="77777777" w:rsidR="007A242F" w:rsidRDefault="007A242F" w:rsidP="0077708A">
      <w:pPr>
        <w:rPr>
          <w:i/>
          <w:iCs/>
          <w:sz w:val="22"/>
          <w:szCs w:val="22"/>
        </w:rPr>
      </w:pPr>
    </w:p>
    <w:p w14:paraId="26201EF5" w14:textId="3F9313E2" w:rsidR="007A242F" w:rsidRPr="00D72383" w:rsidRDefault="007A242F" w:rsidP="0077708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Keywords</w:t>
      </w:r>
      <w:r w:rsidR="00D72383">
        <w:rPr>
          <w:i/>
          <w:iCs/>
          <w:sz w:val="22"/>
          <w:szCs w:val="22"/>
        </w:rPr>
        <w:t>:</w:t>
      </w:r>
      <w:r w:rsidR="007C2660">
        <w:rPr>
          <w:i/>
          <w:iCs/>
          <w:sz w:val="22"/>
          <w:szCs w:val="22"/>
        </w:rPr>
        <w:t xml:space="preserve"> </w:t>
      </w:r>
      <w:r w:rsidR="00D72383">
        <w:rPr>
          <w:i/>
          <w:iCs/>
          <w:sz w:val="22"/>
          <w:szCs w:val="22"/>
        </w:rPr>
        <w:t>(include keywords here</w:t>
      </w:r>
      <w:r w:rsidR="007C2660">
        <w:rPr>
          <w:i/>
          <w:iCs/>
          <w:sz w:val="22"/>
          <w:szCs w:val="22"/>
        </w:rPr>
        <w:t>, may select from suggested topics</w:t>
      </w:r>
      <w:r w:rsidR="00D72383">
        <w:rPr>
          <w:i/>
          <w:iCs/>
          <w:sz w:val="22"/>
          <w:szCs w:val="22"/>
        </w:rPr>
        <w:t>)</w:t>
      </w:r>
    </w:p>
    <w:sectPr w:rsidR="007A242F" w:rsidRPr="00D72383" w:rsidSect="007A242F">
      <w:headerReference w:type="default" r:id="rId7"/>
      <w:pgSz w:w="12240" w:h="15840" w:code="9"/>
      <w:pgMar w:top="1440" w:right="1080" w:bottom="1080" w:left="1080" w:header="432" w:footer="432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168E" w14:textId="77777777" w:rsidR="00A35544" w:rsidRDefault="00A35544">
      <w:r>
        <w:separator/>
      </w:r>
    </w:p>
  </w:endnote>
  <w:endnote w:type="continuationSeparator" w:id="0">
    <w:p w14:paraId="43A4F345" w14:textId="77777777" w:rsidR="00A35544" w:rsidRDefault="00A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E7A3" w14:textId="77777777" w:rsidR="00A35544" w:rsidRDefault="00A35544"/>
  </w:footnote>
  <w:footnote w:type="continuationSeparator" w:id="0">
    <w:p w14:paraId="66D90B80" w14:textId="77777777" w:rsidR="00A35544" w:rsidRDefault="00A35544">
      <w:r>
        <w:continuationSeparator/>
      </w:r>
    </w:p>
  </w:footnote>
  <w:footnote w:id="1">
    <w:p w14:paraId="1DCBF2E8" w14:textId="77777777" w:rsidR="00C2692F" w:rsidRDefault="00C2692F" w:rsidP="007A242F">
      <w:pPr>
        <w:pStyle w:val="FootnoteText"/>
        <w:ind w:firstLine="0"/>
      </w:pPr>
    </w:p>
    <w:p w14:paraId="34326A26" w14:textId="77777777" w:rsidR="00C2692F" w:rsidRDefault="00C2692F" w:rsidP="00A81C59">
      <w:pPr>
        <w:pStyle w:val="FootnoteText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E501" w14:textId="77777777" w:rsidR="00C2692F" w:rsidRDefault="00C2692F">
    <w:pPr>
      <w:framePr w:wrap="auto" w:vAnchor="text" w:hAnchor="margin" w:xAlign="right" w:y="1"/>
    </w:pPr>
  </w:p>
  <w:p w14:paraId="23431BC6" w14:textId="303BCAEB" w:rsidR="00C2692F" w:rsidRPr="007848B1" w:rsidRDefault="00C2692F" w:rsidP="001F6A96">
    <w:pPr>
      <w:ind w:right="360"/>
      <w:rPr>
        <w:sz w:val="24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566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286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006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4726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446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166" w:hanging="720"/>
      </w:pPr>
    </w:lvl>
  </w:abstractNum>
  <w:abstractNum w:abstractNumId="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1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 w16cid:durableId="778184635">
    <w:abstractNumId w:val="0"/>
  </w:num>
  <w:num w:numId="2" w16cid:durableId="1365062205">
    <w:abstractNumId w:val="4"/>
  </w:num>
  <w:num w:numId="3" w16cid:durableId="14210983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29140149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6430027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270312520">
    <w:abstractNumId w:val="8"/>
  </w:num>
  <w:num w:numId="7" w16cid:durableId="108129272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80226356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57128140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34899140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89676924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202181547">
    <w:abstractNumId w:val="6"/>
  </w:num>
  <w:num w:numId="13" w16cid:durableId="733166605">
    <w:abstractNumId w:val="1"/>
  </w:num>
  <w:num w:numId="14" w16cid:durableId="843395028">
    <w:abstractNumId w:val="10"/>
  </w:num>
  <w:num w:numId="15" w16cid:durableId="1583104282">
    <w:abstractNumId w:val="9"/>
  </w:num>
  <w:num w:numId="16" w16cid:durableId="1355493419">
    <w:abstractNumId w:val="14"/>
  </w:num>
  <w:num w:numId="17" w16cid:durableId="2111387056">
    <w:abstractNumId w:val="3"/>
  </w:num>
  <w:num w:numId="18" w16cid:durableId="482042459">
    <w:abstractNumId w:val="2"/>
  </w:num>
  <w:num w:numId="19" w16cid:durableId="25722398">
    <w:abstractNumId w:val="13"/>
  </w:num>
  <w:num w:numId="20" w16cid:durableId="73671398">
    <w:abstractNumId w:val="7"/>
  </w:num>
  <w:num w:numId="21" w16cid:durableId="411314662">
    <w:abstractNumId w:val="5"/>
  </w:num>
  <w:num w:numId="22" w16cid:durableId="1952007678">
    <w:abstractNumId w:val="11"/>
  </w:num>
  <w:num w:numId="23" w16cid:durableId="2119444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0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76"/>
    <w:rsid w:val="00003EDE"/>
    <w:rsid w:val="00032A2E"/>
    <w:rsid w:val="000B4CBC"/>
    <w:rsid w:val="0017545D"/>
    <w:rsid w:val="001A4FF6"/>
    <w:rsid w:val="001D44F4"/>
    <w:rsid w:val="001F6A96"/>
    <w:rsid w:val="00262D5F"/>
    <w:rsid w:val="00270928"/>
    <w:rsid w:val="002C3310"/>
    <w:rsid w:val="002C6172"/>
    <w:rsid w:val="00301C53"/>
    <w:rsid w:val="00334A1B"/>
    <w:rsid w:val="00334AF7"/>
    <w:rsid w:val="00362508"/>
    <w:rsid w:val="003E2101"/>
    <w:rsid w:val="00436FB8"/>
    <w:rsid w:val="00461AAD"/>
    <w:rsid w:val="004632EC"/>
    <w:rsid w:val="0046665E"/>
    <w:rsid w:val="0049197A"/>
    <w:rsid w:val="00564DA1"/>
    <w:rsid w:val="00567697"/>
    <w:rsid w:val="005679EE"/>
    <w:rsid w:val="00574D3A"/>
    <w:rsid w:val="005D4FCA"/>
    <w:rsid w:val="0066727A"/>
    <w:rsid w:val="006837BA"/>
    <w:rsid w:val="006A25F3"/>
    <w:rsid w:val="00710BA3"/>
    <w:rsid w:val="0077708A"/>
    <w:rsid w:val="007848B1"/>
    <w:rsid w:val="00795C76"/>
    <w:rsid w:val="007A242F"/>
    <w:rsid w:val="007C2660"/>
    <w:rsid w:val="007F618E"/>
    <w:rsid w:val="008045AA"/>
    <w:rsid w:val="008463D1"/>
    <w:rsid w:val="0088738B"/>
    <w:rsid w:val="0096469E"/>
    <w:rsid w:val="0096610C"/>
    <w:rsid w:val="009C7BBE"/>
    <w:rsid w:val="009E7654"/>
    <w:rsid w:val="00A06D68"/>
    <w:rsid w:val="00A1139E"/>
    <w:rsid w:val="00A35544"/>
    <w:rsid w:val="00A506B4"/>
    <w:rsid w:val="00A81C59"/>
    <w:rsid w:val="00A87C8E"/>
    <w:rsid w:val="00AA19D2"/>
    <w:rsid w:val="00AA2E39"/>
    <w:rsid w:val="00AA5FE6"/>
    <w:rsid w:val="00AC524D"/>
    <w:rsid w:val="00AD79BD"/>
    <w:rsid w:val="00B639CD"/>
    <w:rsid w:val="00B63C6A"/>
    <w:rsid w:val="00B67510"/>
    <w:rsid w:val="00B800F4"/>
    <w:rsid w:val="00C0021E"/>
    <w:rsid w:val="00C20F7A"/>
    <w:rsid w:val="00C2692F"/>
    <w:rsid w:val="00CC2015"/>
    <w:rsid w:val="00D457C8"/>
    <w:rsid w:val="00D54240"/>
    <w:rsid w:val="00D616C3"/>
    <w:rsid w:val="00D72383"/>
    <w:rsid w:val="00E07E67"/>
    <w:rsid w:val="00E32808"/>
    <w:rsid w:val="00EA6284"/>
    <w:rsid w:val="00EA640F"/>
    <w:rsid w:val="00ED5F02"/>
    <w:rsid w:val="00F87797"/>
    <w:rsid w:val="00F90D7E"/>
    <w:rsid w:val="00FD7A36"/>
    <w:rsid w:val="00FE2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8B7B4"/>
  <w15:chartTrackingRefBased/>
  <w15:docId w15:val="{74216AB2-E869-412F-A75D-9DE014F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FootnoteText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0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4810"/>
      </w:tabs>
      <w:spacing w:line="252" w:lineRule="auto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Normal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FootnoteText"/>
    <w:pPr>
      <w:overflowPunct w:val="0"/>
      <w:adjustRightInd w:val="0"/>
      <w:ind w:firstLine="346"/>
      <w:jc w:val="left"/>
      <w:textAlignment w:val="baseline"/>
    </w:pPr>
    <w:rPr>
      <w:rFonts w:ascii="Times" w:eastAsia="PMingLiU" w:hAnsi="Times"/>
      <w:szCs w:val="20"/>
      <w:lang w:val="en-AU" w:eastAsia="zh-TW"/>
    </w:rPr>
  </w:style>
  <w:style w:type="paragraph" w:customStyle="1" w:styleId="subsection-title">
    <w:name w:val="subsection-title"/>
    <w:basedOn w:val="Heading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PMingLiU" w:hAnsi="Times"/>
      <w:b/>
      <w:bCs/>
      <w:szCs w:val="24"/>
      <w:lang w:eastAsia="zh-TW"/>
    </w:rPr>
  </w:style>
  <w:style w:type="paragraph" w:styleId="BodyText">
    <w:name w:val="Body Text"/>
    <w:basedOn w:val="Normal"/>
    <w:link w:val="BodyTextChar"/>
    <w:rsid w:val="00B32A40"/>
    <w:pPr>
      <w:autoSpaceDE/>
      <w:autoSpaceDN/>
      <w:spacing w:after="120" w:line="228" w:lineRule="auto"/>
      <w:ind w:firstLine="288"/>
      <w:jc w:val="both"/>
    </w:pPr>
    <w:rPr>
      <w:rFonts w:eastAsia="SimSun"/>
      <w:spacing w:val="-1"/>
    </w:rPr>
  </w:style>
  <w:style w:type="character" w:customStyle="1" w:styleId="BodyTextChar">
    <w:name w:val="Body Text Char"/>
    <w:basedOn w:val="DefaultParagraphFont"/>
    <w:link w:val="BodyText"/>
    <w:rsid w:val="00B32A40"/>
    <w:rPr>
      <w:rFonts w:eastAsia="SimSun"/>
      <w:spacing w:val="-1"/>
    </w:rPr>
  </w:style>
  <w:style w:type="paragraph" w:customStyle="1" w:styleId="bulletlist">
    <w:name w:val="bullet list"/>
    <w:basedOn w:val="BodyText"/>
    <w:rsid w:val="00B32A40"/>
    <w:pPr>
      <w:numPr>
        <w:numId w:val="21"/>
      </w:numPr>
    </w:pPr>
  </w:style>
  <w:style w:type="paragraph" w:customStyle="1" w:styleId="sponsors">
    <w:name w:val="sponsors"/>
    <w:rsid w:val="00B32A40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  <w:lang w:eastAsia="en-US"/>
    </w:rPr>
  </w:style>
  <w:style w:type="paragraph" w:customStyle="1" w:styleId="papersubtitle">
    <w:name w:val="paper subtitle"/>
    <w:rsid w:val="007A28F1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equation0">
    <w:name w:val="equation"/>
    <w:basedOn w:val="Normal"/>
    <w:rsid w:val="007A28F1"/>
    <w:pPr>
      <w:tabs>
        <w:tab w:val="center" w:pos="2520"/>
        <w:tab w:val="right" w:pos="5040"/>
      </w:tabs>
      <w:autoSpaceDE/>
      <w:autoSpaceDN/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7A28F1"/>
    <w:pPr>
      <w:numPr>
        <w:numId w:val="22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customStyle="1" w:styleId="tablecolhead">
    <w:name w:val="table col head"/>
    <w:basedOn w:val="Normal"/>
    <w:rsid w:val="007A28F1"/>
    <w:pPr>
      <w:autoSpaceDE/>
      <w:autoSpaceDN/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7A28F1"/>
    <w:rPr>
      <w:i/>
      <w:iCs/>
      <w:sz w:val="15"/>
      <w:szCs w:val="15"/>
    </w:rPr>
  </w:style>
  <w:style w:type="paragraph" w:customStyle="1" w:styleId="tablecopy">
    <w:name w:val="table copy"/>
    <w:rsid w:val="007A28F1"/>
    <w:pPr>
      <w:jc w:val="both"/>
    </w:pPr>
    <w:rPr>
      <w:rFonts w:eastAsia="SimSun"/>
      <w:noProof/>
      <w:sz w:val="16"/>
      <w:szCs w:val="16"/>
      <w:lang w:eastAsia="en-US"/>
    </w:rPr>
  </w:style>
  <w:style w:type="paragraph" w:customStyle="1" w:styleId="tablefootnote">
    <w:name w:val="table footnote"/>
    <w:rsid w:val="007A28F1"/>
    <w:pPr>
      <w:spacing w:before="60" w:after="30"/>
      <w:jc w:val="right"/>
    </w:pPr>
    <w:rPr>
      <w:rFonts w:eastAsia="SimSun"/>
      <w:sz w:val="12"/>
      <w:szCs w:val="12"/>
      <w:lang w:eastAsia="en-US"/>
    </w:rPr>
  </w:style>
  <w:style w:type="paragraph" w:customStyle="1" w:styleId="tablehead">
    <w:name w:val="table head"/>
    <w:rsid w:val="007A28F1"/>
    <w:pPr>
      <w:numPr>
        <w:numId w:val="2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C26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266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tsoi\Downloads\ieeeconf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ieeeconf_A4</Template>
  <TotalTime>45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IEEE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etitracy</dc:creator>
  <cp:keywords/>
  <dc:description/>
  <cp:lastModifiedBy>NeetA Basantkumar</cp:lastModifiedBy>
  <cp:revision>10</cp:revision>
  <cp:lastPrinted>2023-04-28T20:19:00Z</cp:lastPrinted>
  <dcterms:created xsi:type="dcterms:W3CDTF">2023-04-28T19:53:00Z</dcterms:created>
  <dcterms:modified xsi:type="dcterms:W3CDTF">2023-04-28T22:58:00Z</dcterms:modified>
</cp:coreProperties>
</file>